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51" w:rsidRDefault="002C4C60"/>
    <w:p w:rsidR="00DA1C9B" w:rsidRPr="009E199F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9E199F">
        <w:rPr>
          <w:rFonts w:ascii="TH SarabunPSK" w:hAnsi="TH SarabunPSK" w:cs="TH SarabunPSK" w:hint="cs"/>
          <w:b/>
          <w:bCs/>
          <w:cs/>
        </w:rPr>
        <w:t>ตารางแสดงวงเงินงบประมาณที่ได้รับจัดสรรและราคากลาง</w:t>
      </w: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9E199F">
        <w:rPr>
          <w:rFonts w:ascii="TH SarabunPSK" w:hAnsi="TH SarabunPSK" w:cs="TH SarabunPSK" w:hint="cs"/>
          <w:b/>
          <w:bCs/>
          <w:cs/>
        </w:rPr>
        <w:t>ในการจัดซื้อจัดจ้างที่มิใช่งานก่อสร้าง</w:t>
      </w:r>
    </w:p>
    <w:p w:rsidR="00DA1C9B" w:rsidRDefault="00DA1C9B"/>
    <w:p w:rsidR="00DA1C9B" w:rsidRDefault="00DA1C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1804" wp14:editId="6EA42B71">
                <wp:simplePos x="0" y="0"/>
                <wp:positionH relativeFrom="column">
                  <wp:posOffset>41275</wp:posOffset>
                </wp:positionH>
                <wp:positionV relativeFrom="paragraph">
                  <wp:posOffset>203200</wp:posOffset>
                </wp:positionV>
                <wp:extent cx="6173470" cy="3123565"/>
                <wp:effectExtent l="0" t="0" r="17780" b="1968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31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9B" w:rsidRDefault="00DA1C9B" w:rsidP="00DA1C9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numPr>
                                <w:ilvl w:val="0"/>
                                <w:numId w:val="1"/>
                              </w:numPr>
                              <w:ind w:left="1800"/>
                              <w:rPr>
                                <w:rFonts w:ascii="TH SarabunPSK" w:hAnsi="TH SarabunPSK" w:cs="TH SarabunPSK"/>
                              </w:rPr>
                            </w:pPr>
                            <w:r w:rsidRPr="009E199F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ชื่อโครงการจัดซื้อสื่อการเรียนการสอนฯ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/หน่วยงานเจ้าของโครงการศูนย์พัฒนาเด็กเล็กบ้านดอนยาว</w:t>
                            </w:r>
                          </w:p>
                          <w:p w:rsidR="00DA1C9B" w:rsidRDefault="00DA1C9B" w:rsidP="00DA1C9B">
                            <w:pPr>
                              <w:numPr>
                                <w:ilvl w:val="0"/>
                                <w:numId w:val="1"/>
                              </w:numPr>
                              <w:ind w:left="180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วงเงินงบประมาณที่ได้รับจัดสรร  ๕๖,๑๐๐  -  บาท</w:t>
                            </w:r>
                          </w:p>
                          <w:p w:rsidR="00DA1C9B" w:rsidRDefault="00DA1C9B" w:rsidP="00DA1C9B">
                            <w:pPr>
                              <w:numPr>
                                <w:ilvl w:val="0"/>
                                <w:numId w:val="1"/>
                              </w:numPr>
                              <w:ind w:left="180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วันที่กำหนดราคากลาง  </w:t>
                            </w:r>
                            <w:r w:rsidR="002C4C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  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กรกฎาคม  ๒๕๖๑</w:t>
                            </w:r>
                          </w:p>
                          <w:p w:rsidR="00DA1C9B" w:rsidRDefault="00DA1C9B" w:rsidP="00DA1C9B">
                            <w:pPr>
                              <w:numPr>
                                <w:ilvl w:val="0"/>
                                <w:numId w:val="1"/>
                              </w:numPr>
                              <w:ind w:left="180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แหล่งที่มาของราคากลาง</w:t>
                            </w:r>
                          </w:p>
                          <w:p w:rsidR="00DA1C9B" w:rsidRDefault="00DA1C9B" w:rsidP="00DA1C9B">
                            <w:pPr>
                              <w:numPr>
                                <w:ilvl w:val="0"/>
                                <w:numId w:val="1"/>
                              </w:numPr>
                              <w:ind w:left="180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รายชื่อเจ้าหน้าที่ผู้กำหนดราคากลาง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๕.๑  นางสาวรุจีรดา  พรมเสน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ผู้อำนวยการกองการศึกษาฯ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๕.๒  นางสาวณัฐปภัสร์  พลธุระ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๕.๓  นางวิภาพรรณ  กิจจา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</w:t>
                            </w: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A1C9B" w:rsidRPr="009E199F" w:rsidRDefault="00DA1C9B" w:rsidP="00DA1C9B">
                            <w:pPr>
                              <w:ind w:left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.25pt;margin-top:16pt;width:486.1pt;height:2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">
                <v:textbox>
                  <w:txbxContent>
                    <w:p w:rsidR="00DA1C9B" w:rsidRDefault="00DA1C9B" w:rsidP="00DA1C9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numPr>
                          <w:ilvl w:val="0"/>
                          <w:numId w:val="1"/>
                        </w:numPr>
                        <w:ind w:left="1800"/>
                        <w:rPr>
                          <w:rFonts w:ascii="TH SarabunPSK" w:hAnsi="TH SarabunPSK" w:cs="TH SarabunPSK"/>
                        </w:rPr>
                      </w:pPr>
                      <w:r w:rsidRPr="009E199F">
                        <w:rPr>
                          <w:rFonts w:ascii="TH SarabunPSK" w:hAnsi="TH SarabunPSK" w:cs="TH SarabunPSK"/>
                          <w:cs/>
                        </w:rPr>
                        <w:t>ชื่อโครงการจัดซื้อสื่อการเรียนการสอนฯ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/หน่วยงานเจ้าของโครงการศูนย์พัฒนาเด็กเล็กบ้านดอนยาว</w:t>
                      </w:r>
                    </w:p>
                    <w:p w:rsidR="00DA1C9B" w:rsidRDefault="00DA1C9B" w:rsidP="00DA1C9B">
                      <w:pPr>
                        <w:numPr>
                          <w:ilvl w:val="0"/>
                          <w:numId w:val="1"/>
                        </w:numPr>
                        <w:ind w:left="180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วงเงินงบประมาณที่ได้รับจัดสรร  ๕๖,๑๐๐  -  บาท</w:t>
                      </w:r>
                    </w:p>
                    <w:p w:rsidR="00DA1C9B" w:rsidRDefault="00DA1C9B" w:rsidP="00DA1C9B">
                      <w:pPr>
                        <w:numPr>
                          <w:ilvl w:val="0"/>
                          <w:numId w:val="1"/>
                        </w:numPr>
                        <w:ind w:left="180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วันที่กำหนดราคากลาง  </w:t>
                      </w:r>
                      <w:r w:rsidR="002C4C60">
                        <w:rPr>
                          <w:rFonts w:ascii="TH SarabunPSK" w:hAnsi="TH SarabunPSK" w:cs="TH SarabunPSK" w:hint="cs"/>
                          <w:cs/>
                        </w:rPr>
                        <w:t>วันที่   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กรกฎาคม  ๒๕๖๑</w:t>
                      </w:r>
                    </w:p>
                    <w:p w:rsidR="00DA1C9B" w:rsidRDefault="00DA1C9B" w:rsidP="00DA1C9B">
                      <w:pPr>
                        <w:numPr>
                          <w:ilvl w:val="0"/>
                          <w:numId w:val="1"/>
                        </w:numPr>
                        <w:ind w:left="180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แหล่งที่มาของราคากลาง</w:t>
                      </w:r>
                    </w:p>
                    <w:p w:rsidR="00DA1C9B" w:rsidRDefault="00DA1C9B" w:rsidP="00DA1C9B">
                      <w:pPr>
                        <w:numPr>
                          <w:ilvl w:val="0"/>
                          <w:numId w:val="1"/>
                        </w:numPr>
                        <w:ind w:left="180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รายชื่อเจ้าหน้าที่ผู้กำหนดราคากลาง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๕.๑  นางสาวรุจีรดา  พรมเสน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ผู้อำนวยการกองการศึกษาฯ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ประธานกรรมการ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๕.๒  นางสาวณัฐปภัสร์  พลธุระ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กรรมการ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๕.๓  นางวิภาพรรณ  กิจจา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กรรมการ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    </w:t>
                      </w: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DA1C9B" w:rsidRPr="009E199F" w:rsidRDefault="00DA1C9B" w:rsidP="00DA1C9B">
                      <w:pPr>
                        <w:ind w:left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/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</w:p>
    <w:p w:rsidR="00DA1C9B" w:rsidRP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DA1C9B">
        <w:rPr>
          <w:rFonts w:ascii="TH SarabunPSK" w:hAnsi="TH SarabunPSK" w:cs="TH SarabunPSK" w:hint="cs"/>
          <w:b/>
          <w:bCs/>
          <w:cs/>
        </w:rPr>
        <w:lastRenderedPageBreak/>
        <w:t>การจัดซื้อสื่อการเรียนการสอนฯ สำหรับจัดประสบการณ์</w:t>
      </w:r>
    </w:p>
    <w:p w:rsidR="00DA1C9B" w:rsidRP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DA1C9B">
        <w:rPr>
          <w:rFonts w:ascii="TH SarabunPSK" w:hAnsi="TH SarabunPSK" w:cs="TH SarabunPSK" w:hint="cs"/>
          <w:b/>
          <w:bCs/>
          <w:cs/>
        </w:rPr>
        <w:t>การเรียนรู้สำหรับเด็กในศูนย์พัฒนาเด็กเล็กบ้านดอนยาว</w:t>
      </w:r>
    </w:p>
    <w:p w:rsidR="00DA1C9B" w:rsidRP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DA1C9B">
        <w:rPr>
          <w:rFonts w:ascii="TH SarabunPSK" w:hAnsi="TH SarabunPSK" w:cs="TH SarabunPSK" w:hint="cs"/>
          <w:b/>
          <w:bCs/>
          <w:cs/>
        </w:rPr>
        <w:t xml:space="preserve">(แนบท้ายบันทึกข้อความที่       </w:t>
      </w:r>
      <w:r>
        <w:rPr>
          <w:rFonts w:ascii="TH SarabunPSK" w:hAnsi="TH SarabunPSK" w:cs="TH SarabunPSK" w:hint="cs"/>
          <w:b/>
          <w:bCs/>
          <w:cs/>
        </w:rPr>
        <w:t xml:space="preserve">  /๒๕๖๑   ลงวันที่   </w:t>
      </w:r>
      <w:r w:rsidRPr="00DA1C9B">
        <w:rPr>
          <w:rFonts w:ascii="TH SarabunPSK" w:hAnsi="TH SarabunPSK" w:cs="TH SarabunPSK" w:hint="cs"/>
          <w:b/>
          <w:bCs/>
          <w:cs/>
        </w:rPr>
        <w:t xml:space="preserve"> </w:t>
      </w:r>
      <w:r w:rsidR="002C4C60">
        <w:rPr>
          <w:rFonts w:ascii="TH SarabunPSK" w:hAnsi="TH SarabunPSK" w:cs="TH SarabunPSK" w:hint="cs"/>
          <w:b/>
          <w:bCs/>
          <w:cs/>
        </w:rPr>
        <w:t>๖</w:t>
      </w:r>
      <w:bookmarkStart w:id="0" w:name="_GoBack"/>
      <w:bookmarkEnd w:id="0"/>
      <w:r w:rsidRPr="00DA1C9B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กรกฎาคม</w:t>
      </w:r>
      <w:r w:rsidRPr="00DA1C9B">
        <w:rPr>
          <w:rFonts w:ascii="TH SarabunPSK" w:hAnsi="TH SarabunPSK" w:cs="TH SarabunPSK" w:hint="cs"/>
          <w:b/>
          <w:bCs/>
          <w:cs/>
        </w:rPr>
        <w:t xml:space="preserve">  ๒๕๖๑)</w:t>
      </w:r>
    </w:p>
    <w:p w:rsidR="00DA1C9B" w:rsidRPr="00DA1C9B" w:rsidRDefault="00DA1C9B" w:rsidP="00DA1C9B">
      <w:pPr>
        <w:jc w:val="center"/>
        <w:rPr>
          <w:rFonts w:ascii="TH SarabunPSK" w:hAnsi="TH SarabunPSK" w:cs="TH SarabunPSK"/>
          <w:b/>
          <w:bCs/>
        </w:rPr>
      </w:pPr>
      <w:r w:rsidRPr="00DA1C9B">
        <w:rPr>
          <w:rFonts w:ascii="TH SarabunPSK" w:hAnsi="TH SarabunPSK" w:cs="TH SarabunPSK"/>
          <w:b/>
          <w:bCs/>
        </w:rPr>
        <w:t>********************</w:t>
      </w: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961"/>
        <w:gridCol w:w="740"/>
        <w:gridCol w:w="1240"/>
      </w:tblGrid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สมุดบันทึกการเฝ้าระวังการเจริญเติบโตเด็ก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ศพด. ภ.๑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สมุดการสรุปภาวะโภชนาการเด็กใน ศพด. ภ.๒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สมุดบันทึกการติดตามภาวะโภชนาการ ภ.๓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สมุดการบันทึกการตรวจสุขภาพฟันเด็ก ท.๑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สมุดสรุปผลการตรวจสุขภาพฟันเด็ก  ท.๒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สมุดการบันทึกการประเมินพัฒนาการเด็ก พ.๑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สมุดสรุปผลการประเมินพัฒนาการเด็ก พ.๒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ฝึกลากเส้นลายมือ สำหรับเด็กอายุ ๒ – ๓ ขวบ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คัดไทย ตัวกลม หัวกลม สำหรับเด็กอายุ ๒ – ๓ ขวบ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ฝึกลากเส้นตัวเลขอารบิก 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 xml:space="preserve"> 10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ฝึกลากเส้นตัวเลข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ไทย ๑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๑๐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สมุดระบายสีภาพ สำหรับเด็กอายุ  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 </w:t>
            </w: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ขวบ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๑๓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สันรูด ๗ มิล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แพ็ค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สันรูด ๕ มิล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แพ็ค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สันรูด ๓ มิล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แพ็ค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ปกพลาสติกใส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แพ็ค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๑๗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กระดาษการ์ดสี 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  ๑๕๐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 xml:space="preserve">g  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คละสี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รีม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๑๘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กระดาษโปสเตอร์ ๒ หน้า คละสี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๑๙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ดินสอ ๒ 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สีเทียนแท่งใหญ่ ๑๒ 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เทปผ้า ๓๖ มม. 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หลา คละสี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เทปกระดาษกาวย่นสี  ๓๖ มม.</w:t>
            </w:r>
            <w:r w:rsidRPr="00DA1C9B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๑๐ หลา  คละสี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๒๓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ดอกรักพลาสติก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ห่อ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๒๔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ลูกปัดใหญ่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บล็อกไม่ใหญ่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๒๖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บล็อกพลาสติก ๕๐๐ ชิ้น ขึ้นไป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๒๗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โปสเตอร์วันสำคัญต่างๆ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๒๘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กาวแท่งขนาดไม่น้อยกว่า ๑๐ กรัม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๒๙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ฝึกลากเส้นลายมือ (สำหรับเด็ก ๓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๔ ขวบ)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spacing w:before="120"/>
        <w:jc w:val="right"/>
        <w:rPr>
          <w:rFonts w:ascii="TH SarabunIT๙" w:hAnsi="TH SarabunIT๙" w:cs="TH SarabunIT๙"/>
          <w:sz w:val="28"/>
          <w:szCs w:val="28"/>
        </w:rPr>
      </w:pPr>
      <w:r w:rsidRPr="00DA1C9B">
        <w:rPr>
          <w:rFonts w:ascii="TH SarabunIT๙" w:hAnsi="TH SarabunIT๙" w:cs="TH SarabunIT๙" w:hint="cs"/>
          <w:sz w:val="28"/>
          <w:szCs w:val="28"/>
          <w:cs/>
        </w:rPr>
        <w:t>/๓๐  สมุดระบายสีภาพ...</w:t>
      </w:r>
    </w:p>
    <w:p w:rsidR="00DA1C9B" w:rsidRPr="00DA1C9B" w:rsidRDefault="00DA1C9B" w:rsidP="00DA1C9B">
      <w:pPr>
        <w:spacing w:before="120"/>
        <w:jc w:val="center"/>
        <w:rPr>
          <w:rFonts w:ascii="TH SarabunIT๙" w:hAnsi="TH SarabunIT๙" w:cs="TH SarabunIT๙"/>
          <w:sz w:val="28"/>
          <w:szCs w:val="28"/>
        </w:rPr>
      </w:pPr>
      <w:r w:rsidRPr="00DA1C9B">
        <w:rPr>
          <w:rFonts w:ascii="TH SarabunIT๙" w:hAnsi="TH SarabunIT๙" w:cs="TH SarabunIT๙" w:hint="cs"/>
          <w:sz w:val="28"/>
          <w:szCs w:val="28"/>
          <w:cs/>
        </w:rPr>
        <w:lastRenderedPageBreak/>
        <w:t>-๓-</w:t>
      </w:r>
    </w:p>
    <w:p w:rsidR="00DA1C9B" w:rsidRPr="00DA1C9B" w:rsidRDefault="00DA1C9B" w:rsidP="00DA1C9B">
      <w:pPr>
        <w:spacing w:before="12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961"/>
        <w:gridCol w:w="740"/>
        <w:gridCol w:w="1240"/>
      </w:tblGrid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สมุดระบายสีภาพ  (สำหรับเด็ก ๓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๔ ขวบ)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ตุ๊กตา ชาย </w:t>
            </w:r>
            <w:r w:rsidRPr="00DA1C9B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หญิง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๓๒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กระดาษมันปู คละสี อย่างละ ๕ แผ่น จำนวน ๖ สี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๓๓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กระดาษพิมพ์เขียน ๕๕</w:t>
            </w:r>
            <w:r w:rsidRPr="00DA1C9B">
              <w:rPr>
                <w:rFonts w:ascii="TH SarabunIT๙" w:hAnsi="TH SarabunIT๙" w:cs="TH SarabunIT๙"/>
                <w:sz w:val="28"/>
                <w:szCs w:val="28"/>
              </w:rPr>
              <w:t>g 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๑๖๔</w:t>
            </w:r>
            <w:r w:rsidRPr="00DA1C9B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๒๔๐ มม.  ๘๐ แผ่น  ปกอาเซียน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๓๔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หนังสือนิทานสำหรับเด็ก ๒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๓ ขวบ  คละเรื่อง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๓๕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หนังสือนิทานภาพสำหรับเด็ก ๒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๓ ขวบ คละเรื่อง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๓๖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ดินน้ำมันไร้สารพิษ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โหล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๓๗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ฮูลาฮุป สำหรับเด็กอายุ ๓ </w:t>
            </w:r>
            <w:r w:rsidRPr="00DA1C9B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๔ ขวบ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๓๘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 ๐๑/ต  สมุดรายงานประจำตัวเด็ก (อายุต่ำกว่า  ๓ ปี)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๓๙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ศพด.๐๑/๑  สมุดรายงานประจำตัวเด็ก (อายุ  ๓ ปี)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ศพด.๐๑/๒  สมุดรายงานประจำตัวเด็ก (อายุ  ๔ ปี)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ศพด.๐๒/ต  บัญชีเรียกชื่อ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ศพด.๐๒/๑  บัญชีเรียกชื่อ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๔๓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ศพด.๐๒/๒  บัญชีเรียกชื่อ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ชุดเตารีดคุณหนู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ตัวต่อนุ่มนิ่มชุดสัตว์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๔๖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บล็อกต่อรูปสัตว์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๔๗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ตัวต่อหรรษา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 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๔๘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ตัวต่อดอกม้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บล็อกต่อสร้างจินตนาการ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ร้อยเชือกหรรษา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C9B" w:rsidRPr="00DA1C9B" w:rsidTr="008763F2">
        <w:tc>
          <w:tcPr>
            <w:tcW w:w="959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๕๑</w:t>
            </w:r>
          </w:p>
        </w:tc>
        <w:tc>
          <w:tcPr>
            <w:tcW w:w="5953" w:type="dxa"/>
            <w:shd w:val="clear" w:color="auto" w:fill="auto"/>
          </w:tcPr>
          <w:p w:rsidR="00DA1C9B" w:rsidRPr="00DA1C9B" w:rsidRDefault="00DA1C9B" w:rsidP="00DA1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ตุ๊กตายางรูปสัตว์</w:t>
            </w:r>
          </w:p>
        </w:tc>
        <w:tc>
          <w:tcPr>
            <w:tcW w:w="961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7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1C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240" w:type="dxa"/>
            <w:shd w:val="clear" w:color="auto" w:fill="auto"/>
          </w:tcPr>
          <w:p w:rsidR="00DA1C9B" w:rsidRPr="00DA1C9B" w:rsidRDefault="00DA1C9B" w:rsidP="00DA1C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1C9B" w:rsidRPr="00DA1C9B" w:rsidRDefault="00DA1C9B" w:rsidP="00DA1C9B">
      <w:pPr>
        <w:rPr>
          <w:rFonts w:ascii="TH SarabunPSK" w:hAnsi="TH SarabunPSK" w:cs="TH SarabunPSK"/>
        </w:rPr>
      </w:pPr>
    </w:p>
    <w:p w:rsidR="00DA1C9B" w:rsidRPr="00DA1C9B" w:rsidRDefault="00DA1C9B" w:rsidP="00DA1C9B">
      <w:pPr>
        <w:ind w:firstLine="720"/>
        <w:rPr>
          <w:rFonts w:ascii="TH SarabunPSK" w:hAnsi="TH SarabunPSK" w:cs="TH SarabunPSK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Pr="00DA1C9B" w:rsidRDefault="00DA1C9B" w:rsidP="00DA1C9B">
      <w:pPr>
        <w:rPr>
          <w:rFonts w:ascii="TH SarabunIT๙" w:eastAsia="Times New Roman" w:hAnsi="TH SarabunIT๙" w:cs="TH SarabunIT๙"/>
          <w:color w:val="000080"/>
        </w:rPr>
      </w:pPr>
    </w:p>
    <w:p w:rsidR="00DA1C9B" w:rsidRDefault="00DA1C9B"/>
    <w:sectPr w:rsidR="00DA1C9B" w:rsidSect="00110A4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22F"/>
    <w:multiLevelType w:val="hybridMultilevel"/>
    <w:tmpl w:val="902EDB76"/>
    <w:lvl w:ilvl="0" w:tplc="3B908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6"/>
    <w:rsid w:val="00110A46"/>
    <w:rsid w:val="001D79A1"/>
    <w:rsid w:val="002C4C60"/>
    <w:rsid w:val="003A534E"/>
    <w:rsid w:val="00D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2145</Characters>
  <Application>Microsoft Office Word</Application>
  <DocSecurity>0</DocSecurity>
  <Lines>17</Lines>
  <Paragraphs>5</Paragraphs>
  <ScaleCrop>false</ScaleCrop>
  <Company>Microsoft Corp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XPS3-2009 V.11</dc:creator>
  <cp:keywords/>
  <dc:description/>
  <cp:lastModifiedBy>XPS3-2009 V.11</cp:lastModifiedBy>
  <cp:revision>3</cp:revision>
  <dcterms:created xsi:type="dcterms:W3CDTF">2018-07-09T03:04:00Z</dcterms:created>
  <dcterms:modified xsi:type="dcterms:W3CDTF">2018-07-09T03:38:00Z</dcterms:modified>
</cp:coreProperties>
</file>