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FD" w:rsidRPr="000A64FD" w:rsidRDefault="000A64FD" w:rsidP="000A64FD">
      <w:pPr>
        <w:rPr>
          <w:rFonts w:ascii="BrowalliaUPC" w:hAnsi="BrowalliaUPC" w:cs="BrowalliaUPC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781050" cy="742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1C6">
        <w:rPr>
          <w:rFonts w:ascii="TH SarabunPSK" w:hAnsi="TH SarabunPSK" w:cs="TH SarabunPSK"/>
        </w:rPr>
        <w:tab/>
      </w:r>
      <w:r w:rsidRPr="00C521C6">
        <w:rPr>
          <w:rFonts w:ascii="TH SarabunPSK" w:hAnsi="TH SarabunPSK" w:cs="TH SarabunPSK"/>
        </w:rPr>
        <w:tab/>
      </w:r>
      <w:r w:rsidRPr="000A64FD">
        <w:rPr>
          <w:rFonts w:ascii="BrowalliaUPC" w:hAnsi="BrowalliaUPC" w:cs="BrowalliaUPC"/>
          <w:sz w:val="52"/>
          <w:szCs w:val="52"/>
        </w:rPr>
        <w:t xml:space="preserve">       </w:t>
      </w:r>
      <w:r w:rsidRPr="000A64FD">
        <w:rPr>
          <w:rFonts w:ascii="BrowalliaUPC" w:hAnsi="BrowalliaUPC" w:cs="BrowalliaUPC"/>
          <w:b/>
          <w:bCs/>
          <w:sz w:val="52"/>
          <w:szCs w:val="52"/>
          <w:cs/>
        </w:rPr>
        <w:t>บันทึกข้อความ</w:t>
      </w:r>
    </w:p>
    <w:p w:rsidR="000A64FD" w:rsidRPr="00914A5E" w:rsidRDefault="000A64FD" w:rsidP="000A64FD">
      <w:pPr>
        <w:rPr>
          <w:rFonts w:ascii="BrowalliaUPC" w:hAnsi="BrowalliaUPC" w:cs="BrowalliaUPC"/>
          <w:sz w:val="30"/>
          <w:szCs w:val="30"/>
        </w:rPr>
      </w:pPr>
      <w:r w:rsidRPr="00914A5E">
        <w:rPr>
          <w:rFonts w:ascii="BrowalliaUPC" w:hAnsi="BrowalliaUPC" w:cs="BrowalliaUPC"/>
          <w:b/>
          <w:bCs/>
          <w:sz w:val="30"/>
          <w:szCs w:val="30"/>
          <w:cs/>
        </w:rPr>
        <w:t>ส่วนราชการ</w:t>
      </w:r>
      <w:r w:rsidRPr="00914A5E">
        <w:rPr>
          <w:rFonts w:ascii="BrowalliaUPC" w:hAnsi="BrowalliaUPC" w:cs="BrowalliaUPC"/>
          <w:sz w:val="30"/>
          <w:szCs w:val="30"/>
          <w:cs/>
        </w:rPr>
        <w:t xml:space="preserve">  ส่วนโยธา องค์การบริหารส่วนตำบลดอนยาวใหญ่  อำเภอโนนแดง  จังหวัดนครราชสีมา</w:t>
      </w:r>
    </w:p>
    <w:p w:rsidR="000A64FD" w:rsidRPr="00914A5E" w:rsidRDefault="000A64FD" w:rsidP="000A64FD">
      <w:pPr>
        <w:rPr>
          <w:rFonts w:ascii="BrowalliaUPC" w:hAnsi="BrowalliaUPC" w:cs="BrowalliaUPC" w:hint="cs"/>
          <w:sz w:val="30"/>
          <w:szCs w:val="30"/>
          <w:cs/>
        </w:rPr>
      </w:pPr>
      <w:r w:rsidRPr="00914A5E">
        <w:rPr>
          <w:rFonts w:ascii="BrowalliaUPC" w:hAnsi="BrowalliaUPC" w:cs="BrowalliaUPC"/>
          <w:sz w:val="30"/>
          <w:szCs w:val="30"/>
          <w:cs/>
        </w:rPr>
        <w:t>ที่</w:t>
      </w:r>
      <w:r w:rsidRPr="00914A5E">
        <w:rPr>
          <w:rFonts w:ascii="BrowalliaUPC" w:hAnsi="BrowalliaUPC" w:cs="BrowalliaUPC"/>
          <w:sz w:val="30"/>
          <w:szCs w:val="30"/>
        </w:rPr>
        <w:t xml:space="preserve">…………………….... </w:t>
      </w:r>
      <w:r w:rsidRPr="00914A5E">
        <w:rPr>
          <w:rFonts w:ascii="BrowalliaUPC" w:hAnsi="BrowalliaUPC" w:cs="BrowalliaUPC"/>
          <w:b/>
          <w:bCs/>
          <w:sz w:val="30"/>
          <w:szCs w:val="30"/>
          <w:cs/>
        </w:rPr>
        <w:t>วันที่</w:t>
      </w:r>
      <w:r w:rsidRPr="00914A5E">
        <w:rPr>
          <w:rFonts w:ascii="BrowalliaUPC" w:hAnsi="BrowalliaUPC" w:cs="BrowalliaUPC"/>
          <w:sz w:val="30"/>
          <w:szCs w:val="30"/>
          <w:cs/>
        </w:rPr>
        <w:t xml:space="preserve">  </w:t>
      </w:r>
      <w:r w:rsidR="004B6C9E">
        <w:rPr>
          <w:rFonts w:ascii="BrowalliaUPC" w:hAnsi="BrowalliaUPC" w:cs="BrowalliaUPC"/>
          <w:sz w:val="30"/>
          <w:szCs w:val="30"/>
        </w:rPr>
        <w:t>18</w:t>
      </w:r>
      <w:r w:rsidRPr="00914A5E">
        <w:rPr>
          <w:rFonts w:ascii="BrowalliaUPC" w:hAnsi="BrowalliaUPC" w:cs="BrowalliaUPC"/>
          <w:sz w:val="30"/>
          <w:szCs w:val="30"/>
          <w:cs/>
        </w:rPr>
        <w:t xml:space="preserve">  </w:t>
      </w:r>
      <w:r w:rsidRPr="00914A5E">
        <w:rPr>
          <w:rFonts w:ascii="BrowalliaUPC" w:hAnsi="BrowalliaUPC" w:cs="BrowalliaUPC"/>
          <w:b/>
          <w:bCs/>
          <w:sz w:val="30"/>
          <w:szCs w:val="30"/>
          <w:cs/>
        </w:rPr>
        <w:t>เดือน</w:t>
      </w:r>
      <w:r w:rsidRPr="00914A5E">
        <w:rPr>
          <w:rFonts w:ascii="BrowalliaUPC" w:hAnsi="BrowalliaUPC" w:cs="BrowalliaUPC"/>
          <w:sz w:val="30"/>
          <w:szCs w:val="30"/>
          <w:cs/>
        </w:rPr>
        <w:t xml:space="preserve"> </w:t>
      </w:r>
      <w:r w:rsidR="004B6C9E">
        <w:rPr>
          <w:rFonts w:ascii="BrowalliaUPC" w:hAnsi="BrowalliaUPC" w:cs="BrowalliaUPC" w:hint="cs"/>
          <w:sz w:val="30"/>
          <w:szCs w:val="30"/>
          <w:cs/>
        </w:rPr>
        <w:t>พฤษภาคม</w:t>
      </w:r>
      <w:r w:rsidRPr="00914A5E">
        <w:rPr>
          <w:rFonts w:ascii="BrowalliaUPC" w:hAnsi="BrowalliaUPC" w:cs="BrowalliaUPC"/>
          <w:sz w:val="30"/>
          <w:szCs w:val="30"/>
          <w:cs/>
        </w:rPr>
        <w:t xml:space="preserve">  </w:t>
      </w:r>
      <w:r w:rsidRPr="00914A5E">
        <w:rPr>
          <w:rFonts w:ascii="BrowalliaUPC" w:hAnsi="BrowalliaUPC" w:cs="BrowalliaUPC"/>
          <w:b/>
          <w:bCs/>
          <w:sz w:val="30"/>
          <w:szCs w:val="30"/>
          <w:cs/>
        </w:rPr>
        <w:t>พ.ศ.</w:t>
      </w:r>
      <w:r w:rsidRPr="00914A5E">
        <w:rPr>
          <w:rFonts w:ascii="BrowalliaUPC" w:hAnsi="BrowalliaUPC" w:cs="BrowalliaUPC"/>
          <w:sz w:val="30"/>
          <w:szCs w:val="30"/>
        </w:rPr>
        <w:t xml:space="preserve"> </w:t>
      </w:r>
      <w:r w:rsidRPr="00914A5E">
        <w:rPr>
          <w:rFonts w:ascii="BrowalliaUPC" w:hAnsi="BrowalliaUPC" w:cs="BrowalliaUPC"/>
          <w:sz w:val="30"/>
          <w:szCs w:val="30"/>
          <w:cs/>
        </w:rPr>
        <w:t xml:space="preserve"> </w:t>
      </w:r>
      <w:r w:rsidR="004B6C9E">
        <w:rPr>
          <w:rFonts w:ascii="BrowalliaUPC" w:hAnsi="BrowalliaUPC" w:cs="BrowalliaUPC" w:hint="cs"/>
          <w:sz w:val="30"/>
          <w:szCs w:val="30"/>
          <w:cs/>
        </w:rPr>
        <w:t>๒๕๕๙</w:t>
      </w:r>
    </w:p>
    <w:p w:rsidR="009B1A28" w:rsidRPr="004B6C9E" w:rsidRDefault="000A64FD" w:rsidP="009B1A28">
      <w:pPr>
        <w:pStyle w:val="a7"/>
        <w:rPr>
          <w:rFonts w:ascii="BrowalliaUPC" w:hAnsi="BrowalliaUPC" w:cs="BrowalliaUPC" w:hint="cs"/>
          <w:sz w:val="28"/>
          <w:cs/>
        </w:rPr>
      </w:pPr>
      <w:r w:rsidRPr="00914A5E">
        <w:rPr>
          <w:rFonts w:ascii="BrowalliaUPC" w:hAnsi="BrowalliaUPC" w:cs="BrowalliaUPC"/>
          <w:b/>
          <w:bCs/>
          <w:sz w:val="30"/>
          <w:szCs w:val="30"/>
          <w:cs/>
        </w:rPr>
        <w:t xml:space="preserve">เรื่อง </w:t>
      </w:r>
      <w:r w:rsidRPr="00914A5E">
        <w:rPr>
          <w:rFonts w:ascii="BrowalliaUPC" w:hAnsi="BrowalliaUPC" w:cs="BrowalliaUPC"/>
          <w:sz w:val="30"/>
          <w:szCs w:val="30"/>
          <w:cs/>
        </w:rPr>
        <w:t xml:space="preserve">  </w:t>
      </w:r>
      <w:r w:rsidRPr="00914A5E">
        <w:rPr>
          <w:rFonts w:ascii="BrowalliaUPC" w:hAnsi="BrowalliaUPC" w:cs="BrowalliaUPC" w:hint="cs"/>
          <w:sz w:val="30"/>
          <w:szCs w:val="30"/>
          <w:cs/>
        </w:rPr>
        <w:t xml:space="preserve">รายงานผลการกำหนดราคากลาง </w:t>
      </w:r>
      <w:r w:rsidR="00141568">
        <w:rPr>
          <w:rFonts w:ascii="BrowalliaUPC" w:hAnsi="BrowalliaUPC" w:cs="BrowalliaUPC" w:hint="cs"/>
          <w:sz w:val="28"/>
          <w:cs/>
        </w:rPr>
        <w:t>โครงการ</w:t>
      </w:r>
      <w:r w:rsidR="007D37F0">
        <w:rPr>
          <w:rFonts w:ascii="BrowalliaUPC" w:hAnsi="BrowalliaUPC" w:cs="BrowalliaUPC" w:hint="cs"/>
          <w:sz w:val="28"/>
          <w:cs/>
        </w:rPr>
        <w:t>ก่อสร้าง</w:t>
      </w:r>
      <w:r w:rsidR="004B6C9E">
        <w:rPr>
          <w:rFonts w:ascii="BrowalliaUPC" w:hAnsi="BrowalliaUPC" w:cs="BrowalliaUPC" w:hint="cs"/>
          <w:sz w:val="28"/>
          <w:cs/>
        </w:rPr>
        <w:t xml:space="preserve">ภายในตำบลดอนยาวใหญ่ รวม </w:t>
      </w:r>
      <w:r w:rsidR="004B6C9E">
        <w:rPr>
          <w:rFonts w:ascii="BrowalliaUPC" w:hAnsi="BrowalliaUPC" w:cs="BrowalliaUPC"/>
          <w:sz w:val="28"/>
        </w:rPr>
        <w:t xml:space="preserve">6 </w:t>
      </w:r>
      <w:r w:rsidR="004B6C9E">
        <w:rPr>
          <w:rFonts w:ascii="BrowalliaUPC" w:hAnsi="BrowalliaUPC" w:cs="BrowalliaUPC" w:hint="cs"/>
          <w:sz w:val="28"/>
          <w:cs/>
        </w:rPr>
        <w:t>โครงการ</w:t>
      </w:r>
    </w:p>
    <w:p w:rsidR="000A64FD" w:rsidRPr="00AE41AD" w:rsidRDefault="000A64FD" w:rsidP="009B1A28">
      <w:pPr>
        <w:pStyle w:val="a7"/>
        <w:pBdr>
          <w:top w:val="single" w:sz="4" w:space="1" w:color="auto"/>
        </w:pBdr>
        <w:rPr>
          <w:rFonts w:ascii="BrowalliaUPC" w:hAnsi="BrowalliaUPC" w:cs="BrowalliaUPC" w:hint="cs"/>
          <w:sz w:val="30"/>
          <w:szCs w:val="30"/>
          <w:cs/>
        </w:rPr>
      </w:pPr>
      <w:r w:rsidRPr="00914A5E">
        <w:rPr>
          <w:rFonts w:ascii="BrowalliaUPC" w:hAnsi="BrowalliaUPC" w:cs="BrowalliaUPC"/>
          <w:b/>
          <w:bCs/>
          <w:sz w:val="30"/>
          <w:szCs w:val="30"/>
          <w:cs/>
        </w:rPr>
        <w:t>เรียน</w:t>
      </w:r>
      <w:r w:rsidRPr="00914A5E">
        <w:rPr>
          <w:rFonts w:ascii="BrowalliaUPC" w:hAnsi="BrowalliaUPC" w:cs="BrowalliaUPC"/>
          <w:b/>
          <w:bCs/>
          <w:sz w:val="30"/>
          <w:szCs w:val="30"/>
        </w:rPr>
        <w:tab/>
      </w:r>
      <w:r w:rsidRPr="00914A5E">
        <w:rPr>
          <w:rFonts w:ascii="BrowalliaUPC" w:hAnsi="BrowalliaUPC" w:cs="BrowalliaUPC"/>
          <w:b/>
          <w:bCs/>
          <w:sz w:val="30"/>
          <w:szCs w:val="30"/>
          <w:cs/>
        </w:rPr>
        <w:t>นายกองค์การบริหารส่วนตำบลดอนยาวใหญ่</w:t>
      </w:r>
      <w:r w:rsidR="00AE41AD">
        <w:rPr>
          <w:rFonts w:ascii="BrowalliaUPC" w:hAnsi="BrowalliaUPC" w:cs="BrowalliaUPC"/>
          <w:sz w:val="30"/>
          <w:szCs w:val="30"/>
        </w:rPr>
        <w:t xml:space="preserve"> </w:t>
      </w:r>
      <w:r w:rsidR="00AE41AD">
        <w:rPr>
          <w:rFonts w:ascii="BrowalliaUPC" w:hAnsi="BrowalliaUPC" w:cs="BrowalliaUPC" w:hint="cs"/>
          <w:sz w:val="30"/>
          <w:szCs w:val="30"/>
          <w:cs/>
        </w:rPr>
        <w:t>ผ่านปลัดอบต.</w:t>
      </w:r>
      <w:bookmarkStart w:id="0" w:name="_GoBack"/>
      <w:bookmarkEnd w:id="0"/>
    </w:p>
    <w:p w:rsidR="00A43451" w:rsidRDefault="000A64FD" w:rsidP="007D37F0">
      <w:pPr>
        <w:pStyle w:val="a7"/>
        <w:ind w:firstLine="720"/>
        <w:jc w:val="thaiDistribute"/>
        <w:rPr>
          <w:rFonts w:ascii="BrowalliaUPC" w:hAnsi="BrowalliaUPC" w:cs="BrowalliaUPC"/>
          <w:sz w:val="30"/>
          <w:szCs w:val="30"/>
        </w:rPr>
      </w:pPr>
      <w:r w:rsidRPr="006A0835">
        <w:rPr>
          <w:rFonts w:ascii="BrowalliaUPC" w:hAnsi="BrowalliaUPC" w:cs="BrowalliaUPC"/>
          <w:sz w:val="30"/>
          <w:szCs w:val="30"/>
          <w:cs/>
        </w:rPr>
        <w:t xml:space="preserve">ตาม </w:t>
      </w:r>
      <w:proofErr w:type="spellStart"/>
      <w:r w:rsidRPr="006A0835">
        <w:rPr>
          <w:rFonts w:ascii="BrowalliaUPC" w:hAnsi="BrowalliaUPC" w:cs="BrowalliaUPC"/>
          <w:sz w:val="30"/>
          <w:szCs w:val="30"/>
          <w:cs/>
        </w:rPr>
        <w:t>คําสั่ง</w:t>
      </w:r>
      <w:proofErr w:type="spellEnd"/>
      <w:r w:rsidRPr="006A0835">
        <w:rPr>
          <w:rFonts w:ascii="BrowalliaUPC" w:hAnsi="BrowalliaUPC" w:cs="BrowalliaUPC" w:hint="cs"/>
          <w:sz w:val="30"/>
          <w:szCs w:val="30"/>
          <w:cs/>
        </w:rPr>
        <w:t>องค์การ</w:t>
      </w:r>
      <w:r w:rsidR="00CF1E44" w:rsidRPr="006A0835">
        <w:rPr>
          <w:rFonts w:ascii="BrowalliaUPC" w:hAnsi="BrowalliaUPC" w:cs="BrowalliaUPC" w:hint="cs"/>
          <w:sz w:val="30"/>
          <w:szCs w:val="30"/>
          <w:cs/>
        </w:rPr>
        <w:t xml:space="preserve">บริหารส่วนตำบลดอนยาวใหญ่ </w:t>
      </w:r>
    </w:p>
    <w:p w:rsidR="007D37F0" w:rsidRDefault="00A43451" w:rsidP="007D37F0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30"/>
          <w:szCs w:val="30"/>
          <w:cs/>
        </w:rPr>
        <w:t>เลข</w:t>
      </w:r>
      <w:r w:rsidR="00CF1E44" w:rsidRPr="006A0835">
        <w:rPr>
          <w:rFonts w:ascii="BrowalliaUPC" w:hAnsi="BrowalliaUPC" w:cs="BrowalliaUPC" w:hint="cs"/>
          <w:sz w:val="30"/>
          <w:szCs w:val="30"/>
          <w:cs/>
        </w:rPr>
        <w:t xml:space="preserve">ที่ </w:t>
      </w:r>
      <w:r w:rsidR="004410FF">
        <w:rPr>
          <w:rFonts w:ascii="BrowalliaUPC" w:hAnsi="BrowalliaUPC" w:cs="BrowalliaUPC" w:hint="cs"/>
          <w:sz w:val="30"/>
          <w:szCs w:val="30"/>
          <w:cs/>
        </w:rPr>
        <w:t>๑๙๕</w:t>
      </w:r>
      <w:r>
        <w:rPr>
          <w:rFonts w:ascii="BrowalliaUPC" w:hAnsi="BrowalliaUPC" w:cs="BrowalliaUPC" w:hint="cs"/>
          <w:sz w:val="30"/>
          <w:szCs w:val="30"/>
          <w:cs/>
        </w:rPr>
        <w:t>/๒๕๕๙</w:t>
      </w:r>
      <w:r w:rsidR="000A64FD" w:rsidRPr="006A0835">
        <w:rPr>
          <w:rFonts w:ascii="BrowalliaUPC" w:hAnsi="BrowalliaUPC" w:cs="BrowalliaUPC"/>
          <w:sz w:val="30"/>
          <w:szCs w:val="30"/>
        </w:rPr>
        <w:t xml:space="preserve"> </w:t>
      </w:r>
      <w:r w:rsidR="000A64FD" w:rsidRPr="006A0835">
        <w:rPr>
          <w:rFonts w:ascii="BrowalliaUPC" w:hAnsi="BrowalliaUPC" w:cs="BrowalliaUPC"/>
          <w:sz w:val="30"/>
          <w:szCs w:val="30"/>
          <w:cs/>
        </w:rPr>
        <w:t xml:space="preserve">ลงวันที่ </w:t>
      </w:r>
      <w:r>
        <w:rPr>
          <w:rFonts w:ascii="BrowalliaUPC" w:hAnsi="BrowalliaUPC" w:cs="BrowalliaUPC" w:hint="cs"/>
          <w:sz w:val="30"/>
          <w:szCs w:val="30"/>
          <w:cs/>
        </w:rPr>
        <w:t>๑๘ พฤษภาคม ๒๕๕๙</w:t>
      </w:r>
      <w:r w:rsidR="000A64FD" w:rsidRPr="006A0835">
        <w:rPr>
          <w:rFonts w:ascii="BrowalliaUPC" w:hAnsi="BrowalliaUPC" w:cs="BrowalliaUPC"/>
          <w:sz w:val="30"/>
          <w:szCs w:val="30"/>
        </w:rPr>
        <w:t xml:space="preserve"> </w:t>
      </w:r>
      <w:r w:rsidR="000A64FD" w:rsidRPr="006A0835">
        <w:rPr>
          <w:rFonts w:ascii="BrowalliaUPC" w:hAnsi="BrowalliaUPC" w:cs="BrowalliaUPC"/>
          <w:sz w:val="30"/>
          <w:szCs w:val="30"/>
          <w:cs/>
        </w:rPr>
        <w:t>เรื่องแต่งตั้งคณะกรรมการ</w:t>
      </w:r>
      <w:proofErr w:type="spellStart"/>
      <w:r w:rsidR="000A64FD" w:rsidRPr="006A0835">
        <w:rPr>
          <w:rFonts w:ascii="BrowalliaUPC" w:hAnsi="BrowalliaUPC" w:cs="BrowalliaUPC"/>
          <w:sz w:val="30"/>
          <w:szCs w:val="30"/>
          <w:cs/>
        </w:rPr>
        <w:t>กําหนด</w:t>
      </w:r>
      <w:proofErr w:type="spellEnd"/>
      <w:r w:rsidR="000A64FD" w:rsidRPr="006A0835">
        <w:rPr>
          <w:rFonts w:ascii="BrowalliaUPC" w:hAnsi="BrowalliaUPC" w:cs="BrowalliaUPC"/>
          <w:sz w:val="30"/>
          <w:szCs w:val="30"/>
          <w:cs/>
        </w:rPr>
        <w:t xml:space="preserve">ราคากลาง </w:t>
      </w:r>
      <w:r w:rsidR="00831374">
        <w:rPr>
          <w:rFonts w:ascii="BrowalliaUPC" w:hAnsi="BrowalliaUPC" w:cs="BrowalliaUPC" w:hint="cs"/>
          <w:sz w:val="28"/>
          <w:cs/>
        </w:rPr>
        <w:t>โครงการ</w:t>
      </w:r>
      <w:r w:rsidR="007D37F0">
        <w:rPr>
          <w:rFonts w:ascii="BrowalliaUPC" w:hAnsi="BrowalliaUPC" w:cs="BrowalliaUPC" w:hint="cs"/>
          <w:sz w:val="28"/>
          <w:cs/>
        </w:rPr>
        <w:t>ก่อสร้าง</w:t>
      </w:r>
      <w:r>
        <w:rPr>
          <w:rFonts w:ascii="BrowalliaUPC" w:hAnsi="BrowalliaUPC" w:cs="BrowalliaUPC" w:hint="cs"/>
          <w:sz w:val="28"/>
          <w:cs/>
        </w:rPr>
        <w:t>รางระบา</w:t>
      </w:r>
      <w:r w:rsidR="004410FF">
        <w:rPr>
          <w:rFonts w:ascii="BrowalliaUPC" w:hAnsi="BrowalliaUPC" w:cs="BrowalliaUPC" w:hint="cs"/>
          <w:sz w:val="28"/>
          <w:cs/>
        </w:rPr>
        <w:t>ยน้ำคอนกรีตเสริมเหล็ก ภายในหมู่</w:t>
      </w:r>
      <w:r>
        <w:rPr>
          <w:rFonts w:ascii="BrowalliaUPC" w:hAnsi="BrowalliaUPC" w:cs="BrowalliaUPC" w:hint="cs"/>
          <w:sz w:val="28"/>
          <w:cs/>
        </w:rPr>
        <w:t>บ้าน หมู่ที่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๖ บ้านศรีวัฒนา</w:t>
      </w:r>
    </w:p>
    <w:p w:rsidR="00A43451" w:rsidRDefault="004410FF" w:rsidP="007D37F0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เลขที่ ๑๙๖</w:t>
      </w:r>
      <w:r w:rsidR="00A43451">
        <w:rPr>
          <w:rFonts w:ascii="BrowalliaUPC" w:hAnsi="BrowalliaUPC" w:cs="BrowalliaUPC"/>
          <w:sz w:val="28"/>
        </w:rPr>
        <w:t>/</w:t>
      </w:r>
      <w:r w:rsidR="00A43451">
        <w:rPr>
          <w:rFonts w:ascii="BrowalliaUPC" w:hAnsi="BrowalliaUPC" w:cs="BrowalliaUPC" w:hint="cs"/>
          <w:sz w:val="28"/>
          <w:cs/>
        </w:rPr>
        <w:t xml:space="preserve">๒๕๕๙ ลงวันที่ ๑๘ พฤษภาคม ๒๕๕๙ </w:t>
      </w:r>
      <w:r w:rsidR="00A43451" w:rsidRPr="006A0835">
        <w:rPr>
          <w:rFonts w:ascii="BrowalliaUPC" w:hAnsi="BrowalliaUPC" w:cs="BrowalliaUPC"/>
          <w:sz w:val="30"/>
          <w:szCs w:val="30"/>
          <w:cs/>
        </w:rPr>
        <w:t>เรื่องแต่งตั้งคณะกรรมการ</w:t>
      </w:r>
      <w:proofErr w:type="spellStart"/>
      <w:r w:rsidR="00A43451" w:rsidRPr="006A0835">
        <w:rPr>
          <w:rFonts w:ascii="BrowalliaUPC" w:hAnsi="BrowalliaUPC" w:cs="BrowalliaUPC"/>
          <w:sz w:val="30"/>
          <w:szCs w:val="30"/>
          <w:cs/>
        </w:rPr>
        <w:t>กําหนด</w:t>
      </w:r>
      <w:proofErr w:type="spellEnd"/>
      <w:r w:rsidR="00A43451" w:rsidRPr="006A0835">
        <w:rPr>
          <w:rFonts w:ascii="BrowalliaUPC" w:hAnsi="BrowalliaUPC" w:cs="BrowalliaUPC"/>
          <w:sz w:val="30"/>
          <w:szCs w:val="30"/>
          <w:cs/>
        </w:rPr>
        <w:t xml:space="preserve">ราคากลาง </w:t>
      </w:r>
      <w:r w:rsidR="00A43451">
        <w:rPr>
          <w:rFonts w:ascii="BrowalliaUPC" w:hAnsi="BrowalliaUPC" w:cs="BrowalliaUPC" w:hint="cs"/>
          <w:sz w:val="28"/>
          <w:cs/>
        </w:rPr>
        <w:t>โครงการก่อสร้างรางระบา</w:t>
      </w:r>
      <w:r>
        <w:rPr>
          <w:rFonts w:ascii="BrowalliaUPC" w:hAnsi="BrowalliaUPC" w:cs="BrowalliaUPC" w:hint="cs"/>
          <w:sz w:val="28"/>
          <w:cs/>
        </w:rPr>
        <w:t>ยน้ำคอนกรีตเสริมเหล็ก ภายในหมู่</w:t>
      </w:r>
      <w:r w:rsidR="00A43451">
        <w:rPr>
          <w:rFonts w:ascii="BrowalliaUPC" w:hAnsi="BrowalliaUPC" w:cs="BrowalliaUPC" w:hint="cs"/>
          <w:sz w:val="28"/>
          <w:cs/>
        </w:rPr>
        <w:t>บ้าน หมู่ที่</w:t>
      </w:r>
      <w:r w:rsidR="00A43451"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๗ บ้านหนองเดิ่น</w:t>
      </w:r>
    </w:p>
    <w:p w:rsidR="004410FF" w:rsidRDefault="004410FF" w:rsidP="007D37F0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เลขที่๑๙๗</w:t>
      </w:r>
      <w:r>
        <w:rPr>
          <w:rFonts w:ascii="BrowalliaUPC" w:hAnsi="BrowalliaUPC" w:cs="BrowalliaUPC"/>
          <w:sz w:val="28"/>
        </w:rPr>
        <w:t>/</w:t>
      </w:r>
      <w:r>
        <w:rPr>
          <w:rFonts w:ascii="BrowalliaUPC" w:hAnsi="BrowalliaUPC" w:cs="BrowalliaUPC" w:hint="cs"/>
          <w:sz w:val="28"/>
          <w:cs/>
        </w:rPr>
        <w:t xml:space="preserve">๒๕๕๙ ลงวันที่ ๑๘ พฤษภาคม ๒๕๕๙ </w:t>
      </w:r>
      <w:r w:rsidRPr="006A0835">
        <w:rPr>
          <w:rFonts w:ascii="BrowalliaUPC" w:hAnsi="BrowalliaUPC" w:cs="BrowalliaUPC"/>
          <w:sz w:val="30"/>
          <w:szCs w:val="30"/>
          <w:cs/>
        </w:rPr>
        <w:t>เรื่องแต่งตั้งคณะกรรมการ</w:t>
      </w:r>
      <w:proofErr w:type="spellStart"/>
      <w:r w:rsidRPr="006A0835">
        <w:rPr>
          <w:rFonts w:ascii="BrowalliaUPC" w:hAnsi="BrowalliaUPC" w:cs="BrowalliaUPC"/>
          <w:sz w:val="30"/>
          <w:szCs w:val="30"/>
          <w:cs/>
        </w:rPr>
        <w:t>กําหนด</w:t>
      </w:r>
      <w:proofErr w:type="spellEnd"/>
      <w:r w:rsidRPr="006A0835">
        <w:rPr>
          <w:rFonts w:ascii="BrowalliaUPC" w:hAnsi="BrowalliaUPC" w:cs="BrowalliaUPC"/>
          <w:sz w:val="30"/>
          <w:szCs w:val="30"/>
          <w:cs/>
        </w:rPr>
        <w:t xml:space="preserve">ราคากลาง </w:t>
      </w:r>
      <w:r>
        <w:rPr>
          <w:rFonts w:ascii="BrowalliaUPC" w:hAnsi="BrowalliaUPC" w:cs="BrowalliaUPC" w:hint="cs"/>
          <w:sz w:val="28"/>
          <w:cs/>
        </w:rPr>
        <w:t>โครงการก่อสร้าง</w:t>
      </w:r>
      <w:r>
        <w:rPr>
          <w:rFonts w:ascii="BrowalliaUPC" w:hAnsi="BrowalliaUPC" w:cs="BrowalliaUPC" w:hint="cs"/>
          <w:sz w:val="28"/>
          <w:cs/>
        </w:rPr>
        <w:t>ถนน</w:t>
      </w:r>
      <w:r>
        <w:rPr>
          <w:rFonts w:ascii="BrowalliaUPC" w:hAnsi="BrowalliaUPC" w:cs="BrowalliaUPC" w:hint="cs"/>
          <w:sz w:val="28"/>
          <w:cs/>
        </w:rPr>
        <w:t xml:space="preserve">คอนกรีตเสริมเหล็ก </w:t>
      </w:r>
      <w:r>
        <w:rPr>
          <w:rFonts w:ascii="BrowalliaUPC" w:hAnsi="BrowalliaUPC" w:cs="BrowalliaUPC" w:hint="cs"/>
          <w:sz w:val="28"/>
          <w:cs/>
        </w:rPr>
        <w:t>ซอยชมทุ่งสวรรค์</w:t>
      </w:r>
      <w:r>
        <w:rPr>
          <w:rFonts w:ascii="BrowalliaUPC" w:hAnsi="BrowalliaUPC" w:cs="BrowalliaUPC" w:hint="cs"/>
          <w:sz w:val="28"/>
          <w:cs/>
        </w:rPr>
        <w:t xml:space="preserve"> หมู่ที่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๘</w:t>
      </w:r>
      <w:r>
        <w:rPr>
          <w:rFonts w:ascii="BrowalliaUPC" w:hAnsi="BrowalliaUPC" w:cs="BrowalliaUPC" w:hint="cs"/>
          <w:sz w:val="28"/>
          <w:cs/>
        </w:rPr>
        <w:t xml:space="preserve"> บ้าน</w:t>
      </w:r>
      <w:r>
        <w:rPr>
          <w:rFonts w:ascii="BrowalliaUPC" w:hAnsi="BrowalliaUPC" w:cs="BrowalliaUPC" w:hint="cs"/>
          <w:sz w:val="28"/>
          <w:cs/>
        </w:rPr>
        <w:t>ป่าตะแบง</w:t>
      </w:r>
    </w:p>
    <w:p w:rsidR="004410FF" w:rsidRDefault="004410FF" w:rsidP="004410FF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เลขที่๑๙๘</w:t>
      </w:r>
      <w:r>
        <w:rPr>
          <w:rFonts w:ascii="BrowalliaUPC" w:hAnsi="BrowalliaUPC" w:cs="BrowalliaUPC"/>
          <w:sz w:val="28"/>
        </w:rPr>
        <w:t>/</w:t>
      </w:r>
      <w:r>
        <w:rPr>
          <w:rFonts w:ascii="BrowalliaUPC" w:hAnsi="BrowalliaUPC" w:cs="BrowalliaUPC" w:hint="cs"/>
          <w:sz w:val="28"/>
          <w:cs/>
        </w:rPr>
        <w:t xml:space="preserve">๒๕๕๙ ลงวันที่ ๑๘ พฤษภาคม ๒๕๕๙ </w:t>
      </w:r>
      <w:r w:rsidRPr="006A0835">
        <w:rPr>
          <w:rFonts w:ascii="BrowalliaUPC" w:hAnsi="BrowalliaUPC" w:cs="BrowalliaUPC"/>
          <w:sz w:val="30"/>
          <w:szCs w:val="30"/>
          <w:cs/>
        </w:rPr>
        <w:t>เรื่องแต่งตั้งคณะกรรมการ</w:t>
      </w:r>
      <w:proofErr w:type="spellStart"/>
      <w:r w:rsidRPr="006A0835">
        <w:rPr>
          <w:rFonts w:ascii="BrowalliaUPC" w:hAnsi="BrowalliaUPC" w:cs="BrowalliaUPC"/>
          <w:sz w:val="30"/>
          <w:szCs w:val="30"/>
          <w:cs/>
        </w:rPr>
        <w:t>กําหนด</w:t>
      </w:r>
      <w:proofErr w:type="spellEnd"/>
      <w:r w:rsidRPr="006A0835">
        <w:rPr>
          <w:rFonts w:ascii="BrowalliaUPC" w:hAnsi="BrowalliaUPC" w:cs="BrowalliaUPC"/>
          <w:sz w:val="30"/>
          <w:szCs w:val="30"/>
          <w:cs/>
        </w:rPr>
        <w:t xml:space="preserve">ราคากลาง </w:t>
      </w:r>
      <w:r>
        <w:rPr>
          <w:rFonts w:ascii="BrowalliaUPC" w:hAnsi="BrowalliaUPC" w:cs="BrowalliaUPC" w:hint="cs"/>
          <w:sz w:val="28"/>
          <w:cs/>
        </w:rPr>
        <w:t>โครงการก่อสร้างถนนคอนกรีตเสริมเหล็ก ซอย</w:t>
      </w:r>
      <w:r>
        <w:rPr>
          <w:rFonts w:ascii="BrowalliaUPC" w:hAnsi="BrowalliaUPC" w:cs="BrowalliaUPC" w:hint="cs"/>
          <w:sz w:val="28"/>
          <w:cs/>
        </w:rPr>
        <w:t>ดาวกระจาย</w:t>
      </w:r>
      <w:r>
        <w:rPr>
          <w:rFonts w:ascii="BrowalliaUPC" w:hAnsi="BrowalliaUPC" w:cs="BrowalliaUPC" w:hint="cs"/>
          <w:sz w:val="28"/>
          <w:cs/>
        </w:rPr>
        <w:t xml:space="preserve"> หมู่ที่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๘ บ้านป่าตะแบง</w:t>
      </w:r>
    </w:p>
    <w:p w:rsidR="004410FF" w:rsidRDefault="004410FF" w:rsidP="004410FF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เลขที่</w:t>
      </w:r>
      <w:r>
        <w:rPr>
          <w:rFonts w:ascii="BrowalliaUPC" w:hAnsi="BrowalliaUPC" w:cs="BrowalliaUPC" w:hint="cs"/>
          <w:sz w:val="28"/>
          <w:cs/>
        </w:rPr>
        <w:t>๑๙๙</w:t>
      </w:r>
      <w:r>
        <w:rPr>
          <w:rFonts w:ascii="BrowalliaUPC" w:hAnsi="BrowalliaUPC" w:cs="BrowalliaUPC"/>
          <w:sz w:val="28"/>
        </w:rPr>
        <w:t>/</w:t>
      </w:r>
      <w:r>
        <w:rPr>
          <w:rFonts w:ascii="BrowalliaUPC" w:hAnsi="BrowalliaUPC" w:cs="BrowalliaUPC" w:hint="cs"/>
          <w:sz w:val="28"/>
          <w:cs/>
        </w:rPr>
        <w:t xml:space="preserve">๒๕๕๙ ลงวันที่ ๑๘ พฤษภาคม ๒๕๕๙ </w:t>
      </w:r>
      <w:r w:rsidRPr="006A0835">
        <w:rPr>
          <w:rFonts w:ascii="BrowalliaUPC" w:hAnsi="BrowalliaUPC" w:cs="BrowalliaUPC"/>
          <w:sz w:val="30"/>
          <w:szCs w:val="30"/>
          <w:cs/>
        </w:rPr>
        <w:t>เรื่องแต่งตั้งคณะกรรมการ</w:t>
      </w:r>
      <w:proofErr w:type="spellStart"/>
      <w:r w:rsidRPr="006A0835">
        <w:rPr>
          <w:rFonts w:ascii="BrowalliaUPC" w:hAnsi="BrowalliaUPC" w:cs="BrowalliaUPC"/>
          <w:sz w:val="30"/>
          <w:szCs w:val="30"/>
          <w:cs/>
        </w:rPr>
        <w:t>กําหนด</w:t>
      </w:r>
      <w:proofErr w:type="spellEnd"/>
      <w:r w:rsidRPr="006A0835">
        <w:rPr>
          <w:rFonts w:ascii="BrowalliaUPC" w:hAnsi="BrowalliaUPC" w:cs="BrowalliaUPC"/>
          <w:sz w:val="30"/>
          <w:szCs w:val="30"/>
          <w:cs/>
        </w:rPr>
        <w:t xml:space="preserve">ราคากลาง </w:t>
      </w:r>
      <w:r>
        <w:rPr>
          <w:rFonts w:ascii="BrowalliaUPC" w:hAnsi="BrowalliaUPC" w:cs="BrowalliaUPC" w:hint="cs"/>
          <w:sz w:val="28"/>
          <w:cs/>
        </w:rPr>
        <w:t>โครงการก่อสร้างถนนคอนกรีตเสริมเหล็ก ซอย</w:t>
      </w:r>
      <w:r>
        <w:rPr>
          <w:rFonts w:ascii="BrowalliaUPC" w:hAnsi="BrowalliaUPC" w:cs="BrowalliaUPC" w:hint="cs"/>
          <w:sz w:val="28"/>
          <w:cs/>
        </w:rPr>
        <w:t>ทุ่งรวงทอง</w:t>
      </w:r>
      <w:r>
        <w:rPr>
          <w:rFonts w:ascii="BrowalliaUPC" w:hAnsi="BrowalliaUPC" w:cs="BrowalliaUPC" w:hint="cs"/>
          <w:sz w:val="28"/>
          <w:cs/>
        </w:rPr>
        <w:t xml:space="preserve"> หมู่ที่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๘ บ้านป่าตะแบง</w:t>
      </w:r>
    </w:p>
    <w:p w:rsidR="004410FF" w:rsidRDefault="004410FF" w:rsidP="004410FF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เลขที่</w:t>
      </w:r>
      <w:r>
        <w:rPr>
          <w:rFonts w:ascii="BrowalliaUPC" w:hAnsi="BrowalliaUPC" w:cs="BrowalliaUPC" w:hint="cs"/>
          <w:sz w:val="28"/>
          <w:cs/>
        </w:rPr>
        <w:t>๒๐๑</w:t>
      </w:r>
      <w:r>
        <w:rPr>
          <w:rFonts w:ascii="BrowalliaUPC" w:hAnsi="BrowalliaUPC" w:cs="BrowalliaUPC"/>
          <w:sz w:val="28"/>
        </w:rPr>
        <w:t>/</w:t>
      </w:r>
      <w:r>
        <w:rPr>
          <w:rFonts w:ascii="BrowalliaUPC" w:hAnsi="BrowalliaUPC" w:cs="BrowalliaUPC" w:hint="cs"/>
          <w:sz w:val="28"/>
          <w:cs/>
        </w:rPr>
        <w:t xml:space="preserve">๒๕๕๙ ลงวันที่ ๑๘ พฤษภาคม ๒๕๕๙ </w:t>
      </w:r>
      <w:r w:rsidRPr="006A0835">
        <w:rPr>
          <w:rFonts w:ascii="BrowalliaUPC" w:hAnsi="BrowalliaUPC" w:cs="BrowalliaUPC"/>
          <w:sz w:val="30"/>
          <w:szCs w:val="30"/>
          <w:cs/>
        </w:rPr>
        <w:t>เรื่องแต่งตั้งคณะกรรมการ</w:t>
      </w:r>
      <w:proofErr w:type="spellStart"/>
      <w:r w:rsidRPr="006A0835">
        <w:rPr>
          <w:rFonts w:ascii="BrowalliaUPC" w:hAnsi="BrowalliaUPC" w:cs="BrowalliaUPC"/>
          <w:sz w:val="30"/>
          <w:szCs w:val="30"/>
          <w:cs/>
        </w:rPr>
        <w:t>กําหนด</w:t>
      </w:r>
      <w:proofErr w:type="spellEnd"/>
      <w:r w:rsidRPr="006A0835">
        <w:rPr>
          <w:rFonts w:ascii="BrowalliaUPC" w:hAnsi="BrowalliaUPC" w:cs="BrowalliaUPC"/>
          <w:sz w:val="30"/>
          <w:szCs w:val="30"/>
          <w:cs/>
        </w:rPr>
        <w:t xml:space="preserve">ราคากลาง </w:t>
      </w:r>
      <w:r>
        <w:rPr>
          <w:rFonts w:ascii="BrowalliaUPC" w:hAnsi="BrowalliaUPC" w:cs="BrowalliaUPC" w:hint="cs"/>
          <w:sz w:val="28"/>
          <w:cs/>
        </w:rPr>
        <w:t xml:space="preserve">โครงการก่อสร้างถนนคอนกรีตเสริมเหล็ก </w:t>
      </w:r>
      <w:r>
        <w:rPr>
          <w:rFonts w:ascii="BrowalliaUPC" w:hAnsi="BrowalliaUPC" w:cs="BrowalliaUPC" w:hint="cs"/>
          <w:sz w:val="28"/>
          <w:cs/>
        </w:rPr>
        <w:t>สายประปา</w:t>
      </w:r>
      <w:r>
        <w:rPr>
          <w:rFonts w:ascii="BrowalliaUPC" w:hAnsi="BrowalliaUPC" w:cs="BrowalliaUPC"/>
          <w:sz w:val="28"/>
        </w:rPr>
        <w:t>-</w:t>
      </w:r>
      <w:r>
        <w:rPr>
          <w:rFonts w:ascii="BrowalliaUPC" w:hAnsi="BrowalliaUPC" w:cs="BrowalliaUPC" w:hint="cs"/>
          <w:sz w:val="28"/>
          <w:cs/>
        </w:rPr>
        <w:t>ศาลาประมง</w:t>
      </w:r>
      <w:r>
        <w:rPr>
          <w:rFonts w:ascii="BrowalliaUPC" w:hAnsi="BrowalliaUPC" w:cs="BrowalliaUPC" w:hint="cs"/>
          <w:sz w:val="28"/>
          <w:cs/>
        </w:rPr>
        <w:t xml:space="preserve"> หมู่ที่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๑๐</w:t>
      </w:r>
      <w:r>
        <w:rPr>
          <w:rFonts w:ascii="BrowalliaUPC" w:hAnsi="BrowalliaUPC" w:cs="BrowalliaUPC" w:hint="cs"/>
          <w:sz w:val="28"/>
          <w:cs/>
        </w:rPr>
        <w:t xml:space="preserve"> บ้าน</w:t>
      </w:r>
      <w:r>
        <w:rPr>
          <w:rFonts w:ascii="BrowalliaUPC" w:hAnsi="BrowalliaUPC" w:cs="BrowalliaUPC" w:hint="cs"/>
          <w:sz w:val="28"/>
          <w:cs/>
        </w:rPr>
        <w:t>นาดี</w:t>
      </w:r>
    </w:p>
    <w:p w:rsidR="00EB0B9C" w:rsidRPr="00292FA6" w:rsidRDefault="000A64FD" w:rsidP="004410FF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 w:rsidRPr="00292FA6">
        <w:rPr>
          <w:rFonts w:ascii="BrowalliaUPC" w:hAnsi="BrowalliaUPC" w:cs="BrowalliaUPC"/>
          <w:sz w:val="28"/>
          <w:cs/>
        </w:rPr>
        <w:t>คณะกรรมการฯ ได้ร่วมกันพิจารณา</w:t>
      </w:r>
      <w:proofErr w:type="spellStart"/>
      <w:r w:rsidRPr="00292FA6">
        <w:rPr>
          <w:rFonts w:ascii="BrowalliaUPC" w:hAnsi="BrowalliaUPC" w:cs="BrowalliaUPC"/>
          <w:sz w:val="28"/>
          <w:cs/>
        </w:rPr>
        <w:t>กําหนด</w:t>
      </w:r>
      <w:proofErr w:type="spellEnd"/>
      <w:r w:rsidRPr="00292FA6">
        <w:rPr>
          <w:rFonts w:ascii="BrowalliaUPC" w:hAnsi="BrowalliaUPC" w:cs="BrowalliaUPC"/>
          <w:sz w:val="28"/>
          <w:cs/>
        </w:rPr>
        <w:t>ราคากลาง เสร็จสิ้น</w:t>
      </w:r>
      <w:r w:rsidR="004410FF" w:rsidRPr="00292FA6">
        <w:rPr>
          <w:rFonts w:ascii="BrowalliaUPC" w:hAnsi="BrowalliaUPC" w:cs="BrowalliaUPC" w:hint="cs"/>
          <w:sz w:val="28"/>
          <w:cs/>
        </w:rPr>
        <w:t xml:space="preserve"> ได้ตรวจสอบและทบทวนราคาค่าก่อสร้างตามแบบ </w:t>
      </w:r>
      <w:proofErr w:type="spellStart"/>
      <w:r w:rsidR="004410FF" w:rsidRPr="00292FA6">
        <w:rPr>
          <w:rFonts w:ascii="BrowalliaUPC" w:hAnsi="BrowalliaUPC" w:cs="BrowalliaUPC" w:hint="cs"/>
          <w:sz w:val="28"/>
          <w:cs/>
        </w:rPr>
        <w:t>ปร</w:t>
      </w:r>
      <w:proofErr w:type="spellEnd"/>
      <w:r w:rsidR="004410FF" w:rsidRPr="00292FA6">
        <w:rPr>
          <w:rFonts w:ascii="BrowalliaUPC" w:hAnsi="BrowalliaUPC" w:cs="BrowalliaUPC" w:hint="cs"/>
          <w:sz w:val="28"/>
          <w:cs/>
        </w:rPr>
        <w:t xml:space="preserve">.๔ และ </w:t>
      </w:r>
      <w:proofErr w:type="spellStart"/>
      <w:r w:rsidR="004410FF" w:rsidRPr="00292FA6">
        <w:rPr>
          <w:rFonts w:ascii="BrowalliaUPC" w:hAnsi="BrowalliaUPC" w:cs="BrowalliaUPC" w:hint="cs"/>
          <w:sz w:val="28"/>
          <w:cs/>
        </w:rPr>
        <w:t>ปร</w:t>
      </w:r>
      <w:proofErr w:type="spellEnd"/>
      <w:r w:rsidR="004410FF" w:rsidRPr="00292FA6">
        <w:rPr>
          <w:rFonts w:ascii="BrowalliaUPC" w:hAnsi="BrowalliaUPC" w:cs="BrowalliaUPC" w:hint="cs"/>
          <w:sz w:val="28"/>
          <w:cs/>
        </w:rPr>
        <w:t xml:space="preserve">.๕ เมื่อเดือน  ธันวาคม  ๒๕๕๘ โดยได้ตรวจสอบการคำนวณ ค่างานก่อสร้างปฏิบัติตามหนังสือ กรมบัญชีกลาง ด่วนที่สุด ที่ </w:t>
      </w:r>
      <w:proofErr w:type="spellStart"/>
      <w:r w:rsidR="004410FF" w:rsidRPr="00292FA6">
        <w:rPr>
          <w:rFonts w:ascii="BrowalliaUPC" w:hAnsi="BrowalliaUPC" w:cs="BrowalliaUPC" w:hint="cs"/>
          <w:sz w:val="28"/>
          <w:cs/>
        </w:rPr>
        <w:t>กค</w:t>
      </w:r>
      <w:proofErr w:type="spellEnd"/>
      <w:r w:rsidR="004410FF" w:rsidRPr="00292FA6">
        <w:rPr>
          <w:rFonts w:ascii="BrowalliaUPC" w:hAnsi="BrowalliaUPC" w:cs="BrowalliaUPC" w:hint="cs"/>
          <w:sz w:val="28"/>
          <w:cs/>
        </w:rPr>
        <w:t xml:space="preserve"> ๐๔๒๑.๕/ว ๑๙๕ ลงวันที่ ๑๖ พฤษภาคม ๒๕๕๙</w:t>
      </w:r>
      <w:r w:rsidR="00EB0B9C" w:rsidRPr="00292FA6">
        <w:rPr>
          <w:rFonts w:ascii="BrowalliaUPC" w:hAnsi="BrowalliaUPC" w:cs="BrowalliaUPC" w:hint="cs"/>
          <w:sz w:val="28"/>
          <w:cs/>
        </w:rPr>
        <w:t xml:space="preserve"> เรื่อง อัตราดอกเบี้ยเงินกู้สำหรับใช้เป็นเกณฑ์ในการคำนวณราคากลางงานก่อสร้าง</w:t>
      </w:r>
      <w:r w:rsidR="004410FF" w:rsidRPr="00292FA6">
        <w:rPr>
          <w:rFonts w:ascii="BrowalliaUPC" w:hAnsi="BrowalliaUPC" w:cs="BrowalliaUPC" w:hint="cs"/>
          <w:sz w:val="28"/>
          <w:cs/>
        </w:rPr>
        <w:t xml:space="preserve"> </w:t>
      </w:r>
      <w:r w:rsidRPr="00292FA6">
        <w:rPr>
          <w:rFonts w:ascii="BrowalliaUPC" w:hAnsi="BrowalliaUPC" w:cs="BrowalliaUPC"/>
          <w:sz w:val="28"/>
          <w:cs/>
        </w:rPr>
        <w:t>มีมติเป็นเอกฉันท์</w:t>
      </w:r>
      <w:r w:rsidRPr="00292FA6">
        <w:rPr>
          <w:rFonts w:ascii="BrowalliaUPC" w:hAnsi="BrowalliaUPC" w:cs="BrowalliaUPC"/>
          <w:sz w:val="28"/>
        </w:rPr>
        <w:t xml:space="preserve"> </w:t>
      </w:r>
      <w:r w:rsidR="00EB0B9C" w:rsidRPr="00292FA6">
        <w:rPr>
          <w:rFonts w:ascii="BrowalliaUPC" w:hAnsi="BrowalliaUPC" w:cs="BrowalliaUPC" w:hint="cs"/>
          <w:sz w:val="28"/>
          <w:cs/>
        </w:rPr>
        <w:t xml:space="preserve">กำหนดราคาค่าก่อสร้างตามแบบ </w:t>
      </w:r>
      <w:proofErr w:type="spellStart"/>
      <w:r w:rsidR="00EB0B9C" w:rsidRPr="00292FA6">
        <w:rPr>
          <w:rFonts w:ascii="BrowalliaUPC" w:hAnsi="BrowalliaUPC" w:cs="BrowalliaUPC" w:hint="cs"/>
          <w:sz w:val="28"/>
          <w:cs/>
        </w:rPr>
        <w:t>ปร</w:t>
      </w:r>
      <w:proofErr w:type="spellEnd"/>
      <w:r w:rsidR="00EB0B9C" w:rsidRPr="00292FA6">
        <w:rPr>
          <w:rFonts w:ascii="BrowalliaUPC" w:hAnsi="BrowalliaUPC" w:cs="BrowalliaUPC" w:hint="cs"/>
          <w:sz w:val="28"/>
          <w:cs/>
        </w:rPr>
        <w:t xml:space="preserve">.๔ และ </w:t>
      </w:r>
      <w:proofErr w:type="spellStart"/>
      <w:r w:rsidR="00EB0B9C" w:rsidRPr="00292FA6">
        <w:rPr>
          <w:rFonts w:ascii="BrowalliaUPC" w:hAnsi="BrowalliaUPC" w:cs="BrowalliaUPC" w:hint="cs"/>
          <w:sz w:val="28"/>
          <w:cs/>
        </w:rPr>
        <w:t>ปร</w:t>
      </w:r>
      <w:proofErr w:type="spellEnd"/>
      <w:r w:rsidR="00EB0B9C" w:rsidRPr="00292FA6">
        <w:rPr>
          <w:rFonts w:ascii="BrowalliaUPC" w:hAnsi="BrowalliaUPC" w:cs="BrowalliaUPC" w:hint="cs"/>
          <w:sz w:val="28"/>
          <w:cs/>
        </w:rPr>
        <w:t>.๕ ลงวันที่ ๑๘ พฤษภาคม ๒๕๕๙ มีรายละเอียดโครงการดังนี้</w:t>
      </w:r>
    </w:p>
    <w:p w:rsidR="00292FA6" w:rsidRDefault="00EB0B9C" w:rsidP="00292FA6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 w:rsidRPr="00292FA6">
        <w:rPr>
          <w:rFonts w:ascii="BrowalliaUPC" w:hAnsi="BrowalliaUPC" w:cs="BrowalliaUPC" w:hint="cs"/>
          <w:sz w:val="28"/>
          <w:cs/>
        </w:rPr>
        <w:t xml:space="preserve">๑.โครงการก่อสร้างรางระบายน้ำคอนกรีตเสริมเหล็ก </w:t>
      </w:r>
      <w:r w:rsidR="00292FA6">
        <w:rPr>
          <w:rFonts w:ascii="BrowalliaUPC" w:hAnsi="BrowalliaUPC" w:cs="BrowalliaUPC" w:hint="cs"/>
          <w:sz w:val="28"/>
          <w:cs/>
        </w:rPr>
        <w:t xml:space="preserve">หมู่ที่ ๖ บ้านศรีวัฒนา </w:t>
      </w:r>
      <w:r w:rsidR="00292FA6" w:rsidRPr="00292FA6">
        <w:rPr>
          <w:rFonts w:ascii="BrowalliaUPC" w:hAnsi="BrowalliaUPC" w:cs="BrowalliaUPC" w:hint="cs"/>
          <w:sz w:val="28"/>
          <w:cs/>
        </w:rPr>
        <w:t xml:space="preserve">ขนาดกว้าง </w:t>
      </w:r>
      <w:r w:rsidR="00292FA6" w:rsidRPr="00292FA6">
        <w:rPr>
          <w:rFonts w:ascii="BrowalliaUPC" w:hAnsi="BrowalliaUPC" w:cs="BrowalliaUPC"/>
          <w:sz w:val="28"/>
        </w:rPr>
        <w:t xml:space="preserve">0.50 </w:t>
      </w:r>
      <w:r w:rsidR="00292FA6" w:rsidRPr="00292FA6">
        <w:rPr>
          <w:rFonts w:ascii="BrowalliaUPC" w:hAnsi="BrowalliaUPC" w:cs="BrowalliaUPC" w:hint="cs"/>
          <w:sz w:val="28"/>
          <w:cs/>
        </w:rPr>
        <w:t xml:space="preserve">เมตร ยาว </w:t>
      </w:r>
      <w:r w:rsidR="00292FA6" w:rsidRPr="00292FA6">
        <w:rPr>
          <w:rFonts w:ascii="BrowalliaUPC" w:hAnsi="BrowalliaUPC" w:cs="BrowalliaUPC"/>
          <w:sz w:val="28"/>
        </w:rPr>
        <w:t xml:space="preserve">291.00 </w:t>
      </w:r>
      <w:r w:rsidR="00292FA6" w:rsidRPr="00292FA6">
        <w:rPr>
          <w:rFonts w:ascii="BrowalliaUPC" w:hAnsi="BrowalliaUPC" w:cs="BrowalliaUPC" w:hint="cs"/>
          <w:sz w:val="28"/>
          <w:cs/>
        </w:rPr>
        <w:t xml:space="preserve">เมตร หนา </w:t>
      </w:r>
      <w:r w:rsidR="00292FA6" w:rsidRPr="00292FA6">
        <w:rPr>
          <w:rFonts w:ascii="BrowalliaUPC" w:hAnsi="BrowalliaUPC" w:cs="BrowalliaUPC"/>
          <w:sz w:val="28"/>
        </w:rPr>
        <w:t xml:space="preserve">0.10 </w:t>
      </w:r>
      <w:r w:rsidR="00292FA6" w:rsidRPr="00292FA6">
        <w:rPr>
          <w:rFonts w:ascii="BrowalliaUPC" w:hAnsi="BrowalliaUPC" w:cs="BrowalliaUPC" w:hint="cs"/>
          <w:sz w:val="28"/>
          <w:cs/>
        </w:rPr>
        <w:t xml:space="preserve">เมตร ลึก </w:t>
      </w:r>
      <w:r w:rsidR="00292FA6" w:rsidRPr="00292FA6">
        <w:rPr>
          <w:rFonts w:ascii="BrowalliaUPC" w:hAnsi="BrowalliaUPC" w:cs="BrowalliaUPC"/>
          <w:sz w:val="28"/>
        </w:rPr>
        <w:t xml:space="preserve">0.40 </w:t>
      </w:r>
      <w:r w:rsidR="00292FA6" w:rsidRPr="00292FA6">
        <w:rPr>
          <w:rFonts w:ascii="BrowalliaUPC" w:hAnsi="BrowalliaUPC" w:cs="BrowalliaUPC" w:hint="cs"/>
          <w:sz w:val="28"/>
          <w:cs/>
        </w:rPr>
        <w:t>เมตร พร้อมฝาปิด(บางช่วง)พร้อมป้ายประชาสัมพันธ์ รายละเอียดตามแบบแปลน</w:t>
      </w:r>
      <w:proofErr w:type="spellStart"/>
      <w:r w:rsidR="00292FA6" w:rsidRPr="00292FA6">
        <w:rPr>
          <w:rFonts w:ascii="BrowalliaUPC" w:hAnsi="BrowalliaUPC" w:cs="BrowalliaUPC" w:hint="cs"/>
          <w:sz w:val="28"/>
          <w:cs/>
        </w:rPr>
        <w:t>อบต</w:t>
      </w:r>
      <w:proofErr w:type="spellEnd"/>
      <w:r w:rsidR="00292FA6" w:rsidRPr="00292FA6">
        <w:rPr>
          <w:rFonts w:ascii="BrowalliaUPC" w:hAnsi="BrowalliaUPC" w:cs="BrowalliaUPC" w:hint="cs"/>
          <w:sz w:val="28"/>
          <w:cs/>
        </w:rPr>
        <w:t>.กำหนด</w:t>
      </w:r>
      <w:r w:rsidR="00292FA6" w:rsidRPr="00292FA6">
        <w:rPr>
          <w:rFonts w:ascii="BrowalliaUPC" w:hAnsi="BrowalliaUPC" w:cs="BrowalliaUPC" w:hint="cs"/>
          <w:sz w:val="28"/>
          <w:cs/>
        </w:rPr>
        <w:t xml:space="preserve">  </w:t>
      </w:r>
      <w:r w:rsidR="00292FA6">
        <w:rPr>
          <w:rFonts w:ascii="BrowalliaUPC" w:hAnsi="BrowalliaUPC" w:cs="BrowalliaUPC" w:hint="cs"/>
          <w:sz w:val="28"/>
          <w:cs/>
        </w:rPr>
        <w:tab/>
      </w:r>
      <w:r w:rsidR="000A64FD" w:rsidRPr="00292FA6">
        <w:rPr>
          <w:rFonts w:ascii="BrowalliaUPC" w:hAnsi="BrowalliaUPC" w:cs="BrowalliaUPC"/>
          <w:sz w:val="28"/>
          <w:cs/>
        </w:rPr>
        <w:t xml:space="preserve">เป็นเงินทั้งสิ้น </w:t>
      </w:r>
      <w:r w:rsidR="00292FA6" w:rsidRPr="00292FA6">
        <w:rPr>
          <w:rFonts w:ascii="BrowalliaUPC" w:hAnsi="BrowalliaUPC" w:cs="BrowalliaUPC" w:hint="cs"/>
          <w:sz w:val="28"/>
          <w:cs/>
        </w:rPr>
        <w:t>๑๕๗</w:t>
      </w:r>
      <w:r w:rsidR="000540AC" w:rsidRPr="00292FA6">
        <w:rPr>
          <w:rFonts w:ascii="BrowalliaUPC" w:hAnsi="BrowalliaUPC" w:cs="BrowalliaUPC" w:hint="cs"/>
          <w:sz w:val="28"/>
          <w:cs/>
        </w:rPr>
        <w:t>,๐๐๐.๐๐</w:t>
      </w:r>
      <w:r w:rsidR="000540AC" w:rsidRPr="00292FA6">
        <w:rPr>
          <w:rFonts w:ascii="BrowalliaUPC" w:hAnsi="BrowalliaUPC" w:cs="BrowalliaUPC"/>
          <w:sz w:val="28"/>
        </w:rPr>
        <w:t xml:space="preserve"> </w:t>
      </w:r>
      <w:r w:rsidR="000540AC" w:rsidRPr="00292FA6">
        <w:rPr>
          <w:rFonts w:ascii="BrowalliaUPC" w:hAnsi="BrowalliaUPC" w:cs="BrowalliaUPC"/>
          <w:sz w:val="28"/>
          <w:cs/>
        </w:rPr>
        <w:t>บาท</w:t>
      </w:r>
      <w:r w:rsidR="000540AC" w:rsidRPr="00292FA6">
        <w:rPr>
          <w:rFonts w:ascii="BrowalliaUPC" w:hAnsi="BrowalliaUPC" w:cs="BrowalliaUPC" w:hint="cs"/>
          <w:sz w:val="28"/>
          <w:cs/>
        </w:rPr>
        <w:t>(</w:t>
      </w:r>
      <w:r w:rsidR="00292FA6" w:rsidRPr="00292FA6">
        <w:rPr>
          <w:rFonts w:ascii="BrowalliaUPC" w:hAnsi="BrowalliaUPC" w:cs="BrowalliaUPC" w:hint="cs"/>
          <w:sz w:val="28"/>
          <w:cs/>
        </w:rPr>
        <w:t>หนึ่งแสนห้าหมื่นเจ็ดพันบาทถ้วน</w:t>
      </w:r>
      <w:r w:rsidR="000540AC" w:rsidRPr="00292FA6">
        <w:rPr>
          <w:rFonts w:ascii="BrowalliaUPC" w:hAnsi="BrowalliaUPC" w:cs="BrowalliaUPC"/>
          <w:sz w:val="28"/>
          <w:cs/>
        </w:rPr>
        <w:t>)</w:t>
      </w:r>
    </w:p>
    <w:p w:rsidR="00141568" w:rsidRDefault="00292FA6" w:rsidP="00292FA6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๒.</w:t>
      </w:r>
      <w:r w:rsidRPr="00292FA6">
        <w:rPr>
          <w:rFonts w:ascii="BrowalliaUPC" w:hAnsi="BrowalliaUPC" w:cs="BrowalliaUPC" w:hint="cs"/>
          <w:sz w:val="28"/>
          <w:cs/>
        </w:rPr>
        <w:t xml:space="preserve">โครงการก่อสร้างรางระบายน้ำคอนกรีตเสริมเหล็ก </w:t>
      </w:r>
      <w:r>
        <w:rPr>
          <w:rFonts w:ascii="BrowalliaUPC" w:hAnsi="BrowalliaUPC" w:cs="BrowalliaUPC" w:hint="cs"/>
          <w:sz w:val="28"/>
          <w:cs/>
        </w:rPr>
        <w:t xml:space="preserve">หมู่ที่ ๗ บ้านหนองเดิ่น </w:t>
      </w:r>
      <w:r>
        <w:rPr>
          <w:rFonts w:ascii="BrowalliaUPC" w:hAnsi="BrowalliaUPC" w:cs="BrowalliaUPC" w:hint="cs"/>
          <w:sz w:val="28"/>
          <w:cs/>
        </w:rPr>
        <w:t xml:space="preserve">ขนาดกว้าง </w:t>
      </w:r>
      <w:r>
        <w:rPr>
          <w:rFonts w:ascii="BrowalliaUPC" w:hAnsi="BrowalliaUPC" w:cs="BrowalliaUPC"/>
          <w:sz w:val="28"/>
        </w:rPr>
        <w:t xml:space="preserve">0.50 </w:t>
      </w:r>
      <w:r>
        <w:rPr>
          <w:rFonts w:ascii="BrowalliaUPC" w:hAnsi="BrowalliaUPC" w:cs="BrowalliaUPC" w:hint="cs"/>
          <w:sz w:val="28"/>
          <w:cs/>
        </w:rPr>
        <w:t xml:space="preserve">เมตร ยาว </w:t>
      </w:r>
      <w:r>
        <w:rPr>
          <w:rFonts w:ascii="BrowalliaUPC" w:hAnsi="BrowalliaUPC" w:cs="BrowalliaUPC"/>
          <w:sz w:val="28"/>
        </w:rPr>
        <w:t xml:space="preserve">176.00 </w:t>
      </w:r>
      <w:r>
        <w:rPr>
          <w:rFonts w:ascii="BrowalliaUPC" w:hAnsi="BrowalliaUPC" w:cs="BrowalliaUPC" w:hint="cs"/>
          <w:sz w:val="28"/>
          <w:cs/>
        </w:rPr>
        <w:t xml:space="preserve">เมตร หนา </w:t>
      </w:r>
      <w:r>
        <w:rPr>
          <w:rFonts w:ascii="BrowalliaUPC" w:hAnsi="BrowalliaUPC" w:cs="BrowalliaUPC"/>
          <w:sz w:val="28"/>
        </w:rPr>
        <w:t xml:space="preserve">0.10 </w:t>
      </w:r>
      <w:r>
        <w:rPr>
          <w:rFonts w:ascii="BrowalliaUPC" w:hAnsi="BrowalliaUPC" w:cs="BrowalliaUPC" w:hint="cs"/>
          <w:sz w:val="28"/>
          <w:cs/>
        </w:rPr>
        <w:t xml:space="preserve">เมตร ลึก </w:t>
      </w:r>
      <w:r>
        <w:rPr>
          <w:rFonts w:ascii="BrowalliaUPC" w:hAnsi="BrowalliaUPC" w:cs="BrowalliaUPC"/>
          <w:sz w:val="28"/>
        </w:rPr>
        <w:t xml:space="preserve">0.40 </w:t>
      </w:r>
      <w:r>
        <w:rPr>
          <w:rFonts w:ascii="BrowalliaUPC" w:hAnsi="BrowalliaUPC" w:cs="BrowalliaUPC" w:hint="cs"/>
          <w:sz w:val="28"/>
          <w:cs/>
        </w:rPr>
        <w:t>เมตร พร้อมฝาปิด พร้อมป้ายประชาสัมพันธ์ รายละเอียดตามแบบแปลน</w:t>
      </w:r>
      <w:proofErr w:type="spellStart"/>
      <w:r>
        <w:rPr>
          <w:rFonts w:ascii="BrowalliaUPC" w:hAnsi="BrowalliaUPC" w:cs="BrowalliaUPC" w:hint="cs"/>
          <w:sz w:val="28"/>
          <w:cs/>
        </w:rPr>
        <w:t>อบต</w:t>
      </w:r>
      <w:proofErr w:type="spellEnd"/>
      <w:r>
        <w:rPr>
          <w:rFonts w:ascii="BrowalliaUPC" w:hAnsi="BrowalliaUPC" w:cs="BrowalliaUPC" w:hint="cs"/>
          <w:sz w:val="28"/>
          <w:cs/>
        </w:rPr>
        <w:t>.กำหนด</w:t>
      </w:r>
      <w:r w:rsidRPr="00292FA6">
        <w:rPr>
          <w:rFonts w:ascii="BrowalliaUPC" w:hAnsi="BrowalliaUPC" w:cs="BrowalliaUPC" w:hint="cs"/>
          <w:sz w:val="28"/>
          <w:cs/>
        </w:rPr>
        <w:t xml:space="preserve">  </w:t>
      </w:r>
      <w:r>
        <w:rPr>
          <w:rFonts w:ascii="BrowalliaUPC" w:hAnsi="BrowalliaUPC" w:cs="BrowalliaUPC" w:hint="cs"/>
          <w:sz w:val="28"/>
          <w:cs/>
        </w:rPr>
        <w:tab/>
      </w:r>
      <w:r>
        <w:rPr>
          <w:rFonts w:ascii="BrowalliaUPC" w:hAnsi="BrowalliaUPC" w:cs="BrowalliaUPC" w:hint="cs"/>
          <w:sz w:val="28"/>
          <w:cs/>
        </w:rPr>
        <w:tab/>
      </w:r>
      <w:r>
        <w:rPr>
          <w:rFonts w:ascii="BrowalliaUPC" w:hAnsi="BrowalliaUPC" w:cs="BrowalliaUPC" w:hint="cs"/>
          <w:sz w:val="28"/>
          <w:cs/>
        </w:rPr>
        <w:tab/>
      </w:r>
      <w:r w:rsidRPr="00292FA6">
        <w:rPr>
          <w:rFonts w:ascii="BrowalliaUPC" w:hAnsi="BrowalliaUPC" w:cs="BrowalliaUPC"/>
          <w:sz w:val="28"/>
          <w:cs/>
        </w:rPr>
        <w:t xml:space="preserve">เป็นเงินทั้งสิ้น </w:t>
      </w:r>
      <w:r w:rsidRPr="00292FA6">
        <w:rPr>
          <w:rFonts w:ascii="BrowalliaUPC" w:hAnsi="BrowalliaUPC" w:cs="BrowalliaUPC" w:hint="cs"/>
          <w:sz w:val="28"/>
          <w:cs/>
        </w:rPr>
        <w:t>๑</w:t>
      </w:r>
      <w:r>
        <w:rPr>
          <w:rFonts w:ascii="BrowalliaUPC" w:hAnsi="BrowalliaUPC" w:cs="BrowalliaUPC" w:hint="cs"/>
          <w:sz w:val="28"/>
          <w:cs/>
        </w:rPr>
        <w:t>๓๐</w:t>
      </w:r>
      <w:r w:rsidRPr="00292FA6">
        <w:rPr>
          <w:rFonts w:ascii="BrowalliaUPC" w:hAnsi="BrowalliaUPC" w:cs="BrowalliaUPC" w:hint="cs"/>
          <w:sz w:val="28"/>
          <w:cs/>
        </w:rPr>
        <w:t>,๐๐๐.๐๐</w:t>
      </w:r>
      <w:r w:rsidRPr="00292FA6">
        <w:rPr>
          <w:rFonts w:ascii="BrowalliaUPC" w:hAnsi="BrowalliaUPC" w:cs="BrowalliaUPC"/>
          <w:sz w:val="28"/>
        </w:rPr>
        <w:t xml:space="preserve"> </w:t>
      </w:r>
      <w:r w:rsidRPr="00292FA6">
        <w:rPr>
          <w:rFonts w:ascii="BrowalliaUPC" w:hAnsi="BrowalliaUPC" w:cs="BrowalliaUPC"/>
          <w:sz w:val="28"/>
          <w:cs/>
        </w:rPr>
        <w:t>บาท</w:t>
      </w:r>
      <w:r w:rsidRPr="00292FA6">
        <w:rPr>
          <w:rFonts w:ascii="BrowalliaUPC" w:hAnsi="BrowalliaUPC" w:cs="BrowalliaUPC" w:hint="cs"/>
          <w:sz w:val="28"/>
          <w:cs/>
        </w:rPr>
        <w:t>(</w:t>
      </w:r>
      <w:r>
        <w:rPr>
          <w:rFonts w:ascii="BrowalliaUPC" w:hAnsi="BrowalliaUPC" w:cs="BrowalliaUPC" w:hint="cs"/>
          <w:sz w:val="28"/>
          <w:cs/>
        </w:rPr>
        <w:t>หนึ่งแสสามหมื่น</w:t>
      </w:r>
      <w:r w:rsidRPr="00292FA6">
        <w:rPr>
          <w:rFonts w:ascii="BrowalliaUPC" w:hAnsi="BrowalliaUPC" w:cs="BrowalliaUPC" w:hint="cs"/>
          <w:sz w:val="28"/>
          <w:cs/>
        </w:rPr>
        <w:t>บาทถ้วน</w:t>
      </w:r>
      <w:r w:rsidRPr="00292FA6">
        <w:rPr>
          <w:rFonts w:ascii="BrowalliaUPC" w:hAnsi="BrowalliaUPC" w:cs="BrowalliaUPC"/>
          <w:sz w:val="28"/>
          <w:cs/>
        </w:rPr>
        <w:t>)</w:t>
      </w:r>
    </w:p>
    <w:p w:rsidR="00292FA6" w:rsidRDefault="00292FA6" w:rsidP="00292FA6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๓.โครงการก่อสร้าง</w:t>
      </w:r>
      <w:r>
        <w:rPr>
          <w:rFonts w:ascii="BrowalliaUPC" w:hAnsi="BrowalliaUPC" w:cs="BrowalliaUPC" w:hint="cs"/>
          <w:sz w:val="28"/>
          <w:cs/>
        </w:rPr>
        <w:t>ถนนคอนกรีต</w:t>
      </w:r>
      <w:r w:rsidR="00796E87">
        <w:rPr>
          <w:rFonts w:ascii="BrowalliaUPC" w:hAnsi="BrowalliaUPC" w:cs="BrowalliaUPC" w:hint="cs"/>
          <w:sz w:val="28"/>
          <w:cs/>
        </w:rPr>
        <w:t xml:space="preserve"> ซอยชมทุ่งสวรรค์ หมู่ที่ ๘ บ้านป่าตะแบง </w:t>
      </w:r>
      <w:r>
        <w:rPr>
          <w:rFonts w:ascii="BrowalliaUPC" w:hAnsi="BrowalliaUPC" w:cs="BrowalliaUPC" w:hint="cs"/>
          <w:sz w:val="28"/>
          <w:cs/>
        </w:rPr>
        <w:t xml:space="preserve">กว้าง </w:t>
      </w:r>
      <w:r>
        <w:rPr>
          <w:rFonts w:ascii="BrowalliaUPC" w:hAnsi="BrowalliaUPC" w:cs="BrowalliaUPC"/>
          <w:sz w:val="28"/>
        </w:rPr>
        <w:t xml:space="preserve">4.00 </w:t>
      </w:r>
      <w:r>
        <w:rPr>
          <w:rFonts w:ascii="BrowalliaUPC" w:hAnsi="BrowalliaUPC" w:cs="BrowalliaUPC" w:hint="cs"/>
          <w:sz w:val="28"/>
          <w:cs/>
        </w:rPr>
        <w:t xml:space="preserve">เมตร ยาว </w:t>
      </w:r>
      <w:r>
        <w:rPr>
          <w:rFonts w:ascii="BrowalliaUPC" w:hAnsi="BrowalliaUPC" w:cs="BrowalliaUPC"/>
          <w:sz w:val="28"/>
        </w:rPr>
        <w:t xml:space="preserve">95.00 </w:t>
      </w:r>
      <w:r>
        <w:rPr>
          <w:rFonts w:ascii="BrowalliaUPC" w:hAnsi="BrowalliaUPC" w:cs="BrowalliaUPC" w:hint="cs"/>
          <w:sz w:val="28"/>
          <w:cs/>
        </w:rPr>
        <w:t xml:space="preserve">เมตร หนา </w:t>
      </w:r>
      <w:r>
        <w:rPr>
          <w:rFonts w:ascii="BrowalliaUPC" w:hAnsi="BrowalliaUPC" w:cs="BrowalliaUPC"/>
          <w:sz w:val="28"/>
        </w:rPr>
        <w:t xml:space="preserve">0.15 </w:t>
      </w:r>
      <w:r>
        <w:rPr>
          <w:rFonts w:ascii="BrowalliaUPC" w:hAnsi="BrowalliaUPC" w:cs="BrowalliaUPC" w:hint="cs"/>
          <w:sz w:val="28"/>
          <w:cs/>
        </w:rPr>
        <w:t xml:space="preserve">เมตร หรือมีปริมาณคอนกรีตไม่น้อยกว่า </w:t>
      </w:r>
      <w:r>
        <w:rPr>
          <w:rFonts w:ascii="BrowalliaUPC" w:hAnsi="BrowalliaUPC" w:cs="BrowalliaUPC"/>
          <w:sz w:val="28"/>
        </w:rPr>
        <w:t xml:space="preserve">380.00 </w:t>
      </w:r>
      <w:proofErr w:type="spellStart"/>
      <w:r>
        <w:rPr>
          <w:rFonts w:ascii="BrowalliaUPC" w:hAnsi="BrowalliaUPC" w:cs="BrowalliaUPC" w:hint="cs"/>
          <w:sz w:val="28"/>
          <w:cs/>
        </w:rPr>
        <w:t>ตร.ม</w:t>
      </w:r>
      <w:proofErr w:type="spellEnd"/>
      <w:r>
        <w:rPr>
          <w:rFonts w:ascii="BrowalliaUPC" w:hAnsi="BrowalliaUPC" w:cs="BrowalliaUPC" w:hint="cs"/>
          <w:sz w:val="28"/>
          <w:cs/>
        </w:rPr>
        <w:t xml:space="preserve"> ไม่มีไหล่ทาง พร้อมป้ายประชาสัมพันธ์ รายละเอียดตามแบบแปลน </w:t>
      </w:r>
      <w:proofErr w:type="spellStart"/>
      <w:r>
        <w:rPr>
          <w:rFonts w:ascii="BrowalliaUPC" w:hAnsi="BrowalliaUPC" w:cs="BrowalliaUPC" w:hint="cs"/>
          <w:sz w:val="28"/>
          <w:cs/>
        </w:rPr>
        <w:t>อบต</w:t>
      </w:r>
      <w:proofErr w:type="spellEnd"/>
      <w:r>
        <w:rPr>
          <w:rFonts w:ascii="BrowalliaUPC" w:hAnsi="BrowalliaUPC" w:cs="BrowalliaUPC" w:hint="cs"/>
          <w:sz w:val="28"/>
          <w:cs/>
        </w:rPr>
        <w:t>.กำหนด</w:t>
      </w:r>
    </w:p>
    <w:p w:rsidR="00292FA6" w:rsidRDefault="00292FA6" w:rsidP="00292FA6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ab/>
      </w:r>
      <w:r>
        <w:rPr>
          <w:rFonts w:ascii="BrowalliaUPC" w:hAnsi="BrowalliaUPC" w:cs="BrowalliaUPC" w:hint="cs"/>
          <w:sz w:val="28"/>
          <w:cs/>
        </w:rPr>
        <w:tab/>
        <w:t>เป็นเงินทั้งสิ้น ๑๖๙,๐๐๐.๐๐ บาท(หนึ่งแสนหกหมื่นเก้าพันบาทถ้วน)</w:t>
      </w:r>
    </w:p>
    <w:p w:rsidR="00292FA6" w:rsidRDefault="00292FA6" w:rsidP="00292FA6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</w:p>
    <w:p w:rsidR="00292FA6" w:rsidRDefault="00292FA6" w:rsidP="00292FA6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</w:p>
    <w:p w:rsidR="00292FA6" w:rsidRDefault="00292FA6" w:rsidP="00292FA6">
      <w:pPr>
        <w:pStyle w:val="a7"/>
        <w:ind w:firstLine="720"/>
        <w:jc w:val="right"/>
        <w:rPr>
          <w:rFonts w:ascii="BrowalliaUPC" w:hAnsi="BrowalliaUPC" w:cs="BrowalliaUPC" w:hint="cs"/>
          <w:sz w:val="28"/>
          <w:cs/>
        </w:rPr>
      </w:pPr>
      <w:r>
        <w:rPr>
          <w:rFonts w:ascii="BrowalliaUPC" w:hAnsi="BrowalliaUPC" w:cs="BrowalliaUPC"/>
          <w:sz w:val="28"/>
        </w:rPr>
        <w:lastRenderedPageBreak/>
        <w:t>-</w:t>
      </w:r>
      <w:r>
        <w:rPr>
          <w:rFonts w:ascii="BrowalliaUPC" w:hAnsi="BrowalliaUPC" w:cs="BrowalliaUPC" w:hint="cs"/>
          <w:sz w:val="28"/>
          <w:cs/>
        </w:rPr>
        <w:t>๒</w:t>
      </w:r>
      <w:r>
        <w:rPr>
          <w:rFonts w:ascii="BrowalliaUPC" w:hAnsi="BrowalliaUPC" w:cs="BrowalliaUPC"/>
          <w:sz w:val="28"/>
        </w:rPr>
        <w:t>-/</w:t>
      </w:r>
      <w:r>
        <w:rPr>
          <w:rFonts w:ascii="BrowalliaUPC" w:hAnsi="BrowalliaUPC" w:cs="BrowalliaUPC" w:hint="cs"/>
          <w:sz w:val="28"/>
          <w:cs/>
        </w:rPr>
        <w:t>๔.โครงการ</w:t>
      </w:r>
    </w:p>
    <w:p w:rsidR="00292FA6" w:rsidRDefault="00292FA6" w:rsidP="00292FA6">
      <w:pPr>
        <w:pStyle w:val="a7"/>
        <w:ind w:firstLine="720"/>
        <w:jc w:val="center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๒</w:t>
      </w:r>
    </w:p>
    <w:p w:rsidR="00796E87" w:rsidRDefault="00292FA6" w:rsidP="00796E87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๔.</w:t>
      </w:r>
      <w:r w:rsidR="00796E87">
        <w:rPr>
          <w:rFonts w:ascii="BrowalliaUPC" w:hAnsi="BrowalliaUPC" w:cs="BrowalliaUPC" w:hint="cs"/>
          <w:sz w:val="28"/>
          <w:cs/>
        </w:rPr>
        <w:t>โครงการก่อสร้างถนนคอนกรีต ซอย</w:t>
      </w:r>
      <w:r w:rsidR="00796E87">
        <w:rPr>
          <w:rFonts w:ascii="BrowalliaUPC" w:hAnsi="BrowalliaUPC" w:cs="BrowalliaUPC" w:hint="cs"/>
          <w:sz w:val="28"/>
          <w:cs/>
        </w:rPr>
        <w:t>ดาวกระจาย</w:t>
      </w:r>
      <w:r w:rsidR="00796E87">
        <w:rPr>
          <w:rFonts w:ascii="BrowalliaUPC" w:hAnsi="BrowalliaUPC" w:cs="BrowalliaUPC" w:hint="cs"/>
          <w:sz w:val="28"/>
          <w:cs/>
        </w:rPr>
        <w:t xml:space="preserve"> หมู่ที่ ๘ บ้านป่าตะแบง ถนนคอนกรีตกว้าง </w:t>
      </w:r>
      <w:r w:rsidR="00796E87">
        <w:rPr>
          <w:rFonts w:ascii="BrowalliaUPC" w:hAnsi="BrowalliaUPC" w:cs="BrowalliaUPC"/>
          <w:sz w:val="28"/>
        </w:rPr>
        <w:t xml:space="preserve">4.00 </w:t>
      </w:r>
      <w:r w:rsidR="00796E87">
        <w:rPr>
          <w:rFonts w:ascii="BrowalliaUPC" w:hAnsi="BrowalliaUPC" w:cs="BrowalliaUPC" w:hint="cs"/>
          <w:sz w:val="28"/>
          <w:cs/>
        </w:rPr>
        <w:t xml:space="preserve">เมตร ยาว </w:t>
      </w:r>
      <w:r w:rsidR="00796E87">
        <w:rPr>
          <w:rFonts w:ascii="BrowalliaUPC" w:hAnsi="BrowalliaUPC" w:cs="BrowalliaUPC"/>
          <w:sz w:val="28"/>
        </w:rPr>
        <w:t xml:space="preserve">100.00 </w:t>
      </w:r>
      <w:r w:rsidR="00796E87">
        <w:rPr>
          <w:rFonts w:ascii="BrowalliaUPC" w:hAnsi="BrowalliaUPC" w:cs="BrowalliaUPC" w:hint="cs"/>
          <w:sz w:val="28"/>
          <w:cs/>
        </w:rPr>
        <w:t xml:space="preserve">เมตร หนา </w:t>
      </w:r>
      <w:r w:rsidR="00796E87">
        <w:rPr>
          <w:rFonts w:ascii="BrowalliaUPC" w:hAnsi="BrowalliaUPC" w:cs="BrowalliaUPC"/>
          <w:sz w:val="28"/>
        </w:rPr>
        <w:t xml:space="preserve">0.15 </w:t>
      </w:r>
      <w:r w:rsidR="00796E87">
        <w:rPr>
          <w:rFonts w:ascii="BrowalliaUPC" w:hAnsi="BrowalliaUPC" w:cs="BrowalliaUPC" w:hint="cs"/>
          <w:sz w:val="28"/>
          <w:cs/>
        </w:rPr>
        <w:t xml:space="preserve">เมตร หรือมีปริมาณคอนกรีตไม่น้อยกว่า </w:t>
      </w:r>
      <w:r w:rsidR="00796E87">
        <w:rPr>
          <w:rFonts w:ascii="BrowalliaUPC" w:hAnsi="BrowalliaUPC" w:cs="BrowalliaUPC"/>
          <w:sz w:val="28"/>
        </w:rPr>
        <w:t xml:space="preserve">400.00  </w:t>
      </w:r>
      <w:proofErr w:type="spellStart"/>
      <w:r w:rsidR="00796E87">
        <w:rPr>
          <w:rFonts w:ascii="BrowalliaUPC" w:hAnsi="BrowalliaUPC" w:cs="BrowalliaUPC" w:hint="cs"/>
          <w:sz w:val="28"/>
          <w:cs/>
        </w:rPr>
        <w:t>ตร.ม</w:t>
      </w:r>
      <w:proofErr w:type="spellEnd"/>
      <w:r w:rsidR="00796E87">
        <w:rPr>
          <w:rFonts w:ascii="BrowalliaUPC" w:hAnsi="BrowalliaUPC" w:cs="BrowalliaUPC" w:hint="cs"/>
          <w:sz w:val="28"/>
          <w:cs/>
        </w:rPr>
        <w:t xml:space="preserve"> ไม่มีไหล่ทาง พร้อมป้ายประชาสัมพันธ์ รายละเอียดตามแบบแปลน</w:t>
      </w:r>
      <w:proofErr w:type="spellStart"/>
      <w:r w:rsidR="00796E87">
        <w:rPr>
          <w:rFonts w:ascii="BrowalliaUPC" w:hAnsi="BrowalliaUPC" w:cs="BrowalliaUPC" w:hint="cs"/>
          <w:sz w:val="28"/>
          <w:cs/>
        </w:rPr>
        <w:t>อบต</w:t>
      </w:r>
      <w:proofErr w:type="spellEnd"/>
      <w:r w:rsidR="00796E87">
        <w:rPr>
          <w:rFonts w:ascii="BrowalliaUPC" w:hAnsi="BrowalliaUPC" w:cs="BrowalliaUPC" w:hint="cs"/>
          <w:sz w:val="28"/>
          <w:cs/>
        </w:rPr>
        <w:t>.กำหนด</w:t>
      </w:r>
      <w:r w:rsidR="00796E87">
        <w:rPr>
          <w:rFonts w:ascii="BrowalliaUPC" w:hAnsi="BrowalliaUPC" w:cs="BrowalliaUPC" w:hint="cs"/>
          <w:sz w:val="28"/>
          <w:cs/>
        </w:rPr>
        <w:tab/>
      </w:r>
      <w:r w:rsidR="00796E87">
        <w:rPr>
          <w:rFonts w:ascii="BrowalliaUPC" w:hAnsi="BrowalliaUPC" w:cs="BrowalliaUPC" w:hint="cs"/>
          <w:sz w:val="28"/>
          <w:cs/>
        </w:rPr>
        <w:tab/>
      </w:r>
    </w:p>
    <w:p w:rsidR="00796E87" w:rsidRDefault="00796E87" w:rsidP="00796E87">
      <w:pPr>
        <w:pStyle w:val="a7"/>
        <w:ind w:left="216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เป็นเงินทั้งสิ้น ๑</w:t>
      </w:r>
      <w:r>
        <w:rPr>
          <w:rFonts w:ascii="BrowalliaUPC" w:hAnsi="BrowalliaUPC" w:cs="BrowalliaUPC" w:hint="cs"/>
          <w:sz w:val="28"/>
          <w:cs/>
        </w:rPr>
        <w:t>๗๘</w:t>
      </w:r>
      <w:r>
        <w:rPr>
          <w:rFonts w:ascii="BrowalliaUPC" w:hAnsi="BrowalliaUPC" w:cs="BrowalliaUPC" w:hint="cs"/>
          <w:sz w:val="28"/>
          <w:cs/>
        </w:rPr>
        <w:t xml:space="preserve">,๐๐๐.๐๐ </w:t>
      </w:r>
      <w:r>
        <w:rPr>
          <w:rFonts w:ascii="BrowalliaUPC" w:hAnsi="BrowalliaUPC" w:cs="BrowalliaUPC" w:hint="cs"/>
          <w:sz w:val="28"/>
          <w:cs/>
        </w:rPr>
        <w:t>บาท(หนึ่งแสนเจ็ดหมื่นแปด</w:t>
      </w:r>
      <w:r>
        <w:rPr>
          <w:rFonts w:ascii="BrowalliaUPC" w:hAnsi="BrowalliaUPC" w:cs="BrowalliaUPC" w:hint="cs"/>
          <w:sz w:val="28"/>
          <w:cs/>
        </w:rPr>
        <w:t>พันบาทถ้วน)</w:t>
      </w:r>
    </w:p>
    <w:p w:rsidR="00292FA6" w:rsidRDefault="00796E87" w:rsidP="00796E87">
      <w:pPr>
        <w:pStyle w:val="a7"/>
        <w:ind w:firstLine="720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>๕</w:t>
      </w:r>
      <w:r>
        <w:rPr>
          <w:rFonts w:ascii="BrowalliaUPC" w:hAnsi="BrowalliaUPC" w:cs="BrowalliaUPC" w:hint="cs"/>
          <w:sz w:val="28"/>
          <w:cs/>
        </w:rPr>
        <w:t>.โครงการก่อสร้างถนนคอนกรีต</w:t>
      </w:r>
      <w:r>
        <w:rPr>
          <w:rFonts w:ascii="BrowalliaUPC" w:hAnsi="BrowalliaUPC" w:cs="BrowalliaUPC" w:hint="cs"/>
          <w:sz w:val="28"/>
          <w:cs/>
        </w:rPr>
        <w:t xml:space="preserve"> ซอยทุ่งรวงทอง</w:t>
      </w:r>
      <w:r>
        <w:rPr>
          <w:rFonts w:ascii="BrowalliaUPC" w:hAnsi="BrowalliaUPC" w:cs="BrowalliaUPC" w:hint="cs"/>
          <w:sz w:val="28"/>
          <w:cs/>
        </w:rPr>
        <w:t xml:space="preserve"> หมู่ที่ ๘ บ้านป่าตะแบง ถนนคอนกรีตกว้าง </w:t>
      </w:r>
      <w:r>
        <w:rPr>
          <w:rFonts w:ascii="BrowalliaUPC" w:hAnsi="BrowalliaUPC" w:cs="BrowalliaUPC"/>
          <w:sz w:val="28"/>
        </w:rPr>
        <w:t xml:space="preserve">4.00 </w:t>
      </w:r>
      <w:r>
        <w:rPr>
          <w:rFonts w:ascii="BrowalliaUPC" w:hAnsi="BrowalliaUPC" w:cs="BrowalliaUPC" w:hint="cs"/>
          <w:sz w:val="28"/>
          <w:cs/>
        </w:rPr>
        <w:t xml:space="preserve">เมตร ยาว </w:t>
      </w:r>
      <w:r>
        <w:rPr>
          <w:rFonts w:ascii="BrowalliaUPC" w:hAnsi="BrowalliaUPC" w:cs="BrowalliaUPC"/>
          <w:sz w:val="28"/>
        </w:rPr>
        <w:t xml:space="preserve">90.00 </w:t>
      </w:r>
      <w:r>
        <w:rPr>
          <w:rFonts w:ascii="BrowalliaUPC" w:hAnsi="BrowalliaUPC" w:cs="BrowalliaUPC" w:hint="cs"/>
          <w:sz w:val="28"/>
          <w:cs/>
        </w:rPr>
        <w:t xml:space="preserve">เมตร หนา </w:t>
      </w:r>
      <w:r>
        <w:rPr>
          <w:rFonts w:ascii="BrowalliaUPC" w:hAnsi="BrowalliaUPC" w:cs="BrowalliaUPC"/>
          <w:sz w:val="28"/>
        </w:rPr>
        <w:t xml:space="preserve">0.15 </w:t>
      </w:r>
      <w:r>
        <w:rPr>
          <w:rFonts w:ascii="BrowalliaUPC" w:hAnsi="BrowalliaUPC" w:cs="BrowalliaUPC" w:hint="cs"/>
          <w:sz w:val="28"/>
          <w:cs/>
        </w:rPr>
        <w:t xml:space="preserve">เมตร หรือมีปริมาณคอนกรีตไม่น้อยกว่า </w:t>
      </w:r>
      <w:r>
        <w:rPr>
          <w:rFonts w:ascii="BrowalliaUPC" w:hAnsi="BrowalliaUPC" w:cs="BrowalliaUPC"/>
          <w:sz w:val="28"/>
        </w:rPr>
        <w:t xml:space="preserve">360.00  </w:t>
      </w:r>
      <w:proofErr w:type="spellStart"/>
      <w:r>
        <w:rPr>
          <w:rFonts w:ascii="BrowalliaUPC" w:hAnsi="BrowalliaUPC" w:cs="BrowalliaUPC" w:hint="cs"/>
          <w:sz w:val="28"/>
          <w:cs/>
        </w:rPr>
        <w:t>ตร.ม</w:t>
      </w:r>
      <w:proofErr w:type="spellEnd"/>
      <w:r>
        <w:rPr>
          <w:rFonts w:ascii="BrowalliaUPC" w:hAnsi="BrowalliaUPC" w:cs="BrowalliaUPC" w:hint="cs"/>
          <w:sz w:val="28"/>
          <w:cs/>
        </w:rPr>
        <w:t xml:space="preserve"> ไม่มีไหล่ทาง รายละเอียดตามแบบแปลน</w:t>
      </w:r>
      <w:proofErr w:type="spellStart"/>
      <w:r>
        <w:rPr>
          <w:rFonts w:ascii="BrowalliaUPC" w:hAnsi="BrowalliaUPC" w:cs="BrowalliaUPC" w:hint="cs"/>
          <w:sz w:val="28"/>
          <w:cs/>
        </w:rPr>
        <w:t>อบต</w:t>
      </w:r>
      <w:proofErr w:type="spellEnd"/>
      <w:r>
        <w:rPr>
          <w:rFonts w:ascii="BrowalliaUPC" w:hAnsi="BrowalliaUPC" w:cs="BrowalliaUPC" w:hint="cs"/>
          <w:sz w:val="28"/>
          <w:cs/>
        </w:rPr>
        <w:t>.กำหนด</w:t>
      </w:r>
      <w:r>
        <w:rPr>
          <w:rFonts w:ascii="BrowalliaUPC" w:hAnsi="BrowalliaUPC" w:cs="BrowalliaUPC" w:hint="cs"/>
          <w:sz w:val="28"/>
          <w:cs/>
        </w:rPr>
        <w:tab/>
      </w:r>
      <w:r>
        <w:rPr>
          <w:rFonts w:ascii="BrowalliaUPC" w:hAnsi="BrowalliaUPC" w:cs="BrowalliaUPC" w:hint="cs"/>
          <w:sz w:val="28"/>
          <w:cs/>
        </w:rPr>
        <w:t>เป็นเงินทั้งสิ้น ๑</w:t>
      </w:r>
      <w:r>
        <w:rPr>
          <w:rFonts w:ascii="BrowalliaUPC" w:hAnsi="BrowalliaUPC" w:cs="BrowalliaUPC" w:hint="cs"/>
          <w:sz w:val="28"/>
          <w:cs/>
        </w:rPr>
        <w:t>๖๑</w:t>
      </w:r>
      <w:r>
        <w:rPr>
          <w:rFonts w:ascii="BrowalliaUPC" w:hAnsi="BrowalliaUPC" w:cs="BrowalliaUPC" w:hint="cs"/>
          <w:sz w:val="28"/>
          <w:cs/>
        </w:rPr>
        <w:t>,๐๐๐.๐๐ บาท(หนึ่งแสน</w:t>
      </w:r>
      <w:r>
        <w:rPr>
          <w:rFonts w:ascii="BrowalliaUPC" w:hAnsi="BrowalliaUPC" w:cs="BrowalliaUPC" w:hint="cs"/>
          <w:sz w:val="28"/>
          <w:cs/>
        </w:rPr>
        <w:t>หกหมื่นหนึ่ง</w:t>
      </w:r>
      <w:r>
        <w:rPr>
          <w:rFonts w:ascii="BrowalliaUPC" w:hAnsi="BrowalliaUPC" w:cs="BrowalliaUPC" w:hint="cs"/>
          <w:sz w:val="28"/>
          <w:cs/>
        </w:rPr>
        <w:t>พันบาทถ้วน)</w:t>
      </w:r>
    </w:p>
    <w:p w:rsidR="00796E87" w:rsidRDefault="00796E87" w:rsidP="00796E87">
      <w:pPr>
        <w:pStyle w:val="a7"/>
        <w:ind w:firstLine="720"/>
        <w:jc w:val="thaiDistribute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๖</w:t>
      </w:r>
      <w:r>
        <w:rPr>
          <w:rFonts w:ascii="BrowalliaUPC" w:hAnsi="BrowalliaUPC" w:cs="BrowalliaUPC" w:hint="cs"/>
          <w:sz w:val="28"/>
          <w:cs/>
        </w:rPr>
        <w:t xml:space="preserve">.โครงการก่อสร้างถนนคอนกรีต </w:t>
      </w:r>
      <w:r>
        <w:rPr>
          <w:rFonts w:ascii="BrowalliaUPC" w:hAnsi="BrowalliaUPC" w:cs="BrowalliaUPC" w:hint="cs"/>
          <w:sz w:val="28"/>
          <w:cs/>
        </w:rPr>
        <w:t>สายประปา</w:t>
      </w:r>
      <w:r>
        <w:rPr>
          <w:rFonts w:ascii="BrowalliaUPC" w:hAnsi="BrowalliaUPC" w:cs="BrowalliaUPC"/>
          <w:sz w:val="28"/>
        </w:rPr>
        <w:t>-</w:t>
      </w:r>
      <w:r>
        <w:rPr>
          <w:rFonts w:ascii="BrowalliaUPC" w:hAnsi="BrowalliaUPC" w:cs="BrowalliaUPC" w:hint="cs"/>
          <w:sz w:val="28"/>
          <w:cs/>
        </w:rPr>
        <w:t xml:space="preserve">ศาลาประมง </w:t>
      </w:r>
      <w:r>
        <w:rPr>
          <w:rFonts w:ascii="BrowalliaUPC" w:hAnsi="BrowalliaUPC" w:cs="BrowalliaUPC" w:hint="cs"/>
          <w:sz w:val="28"/>
          <w:cs/>
        </w:rPr>
        <w:t xml:space="preserve">หมู่ที่ </w:t>
      </w:r>
      <w:r>
        <w:rPr>
          <w:rFonts w:ascii="BrowalliaUPC" w:hAnsi="BrowalliaUPC" w:cs="BrowalliaUPC" w:hint="cs"/>
          <w:sz w:val="28"/>
          <w:cs/>
        </w:rPr>
        <w:t>๑๐</w:t>
      </w:r>
      <w:r>
        <w:rPr>
          <w:rFonts w:ascii="BrowalliaUPC" w:hAnsi="BrowalliaUPC" w:cs="BrowalliaUPC" w:hint="cs"/>
          <w:sz w:val="28"/>
          <w:cs/>
        </w:rPr>
        <w:t xml:space="preserve"> บ้าน</w:t>
      </w:r>
      <w:r>
        <w:rPr>
          <w:rFonts w:ascii="BrowalliaUPC" w:hAnsi="BrowalliaUPC" w:cs="BrowalliaUPC" w:hint="cs"/>
          <w:sz w:val="28"/>
          <w:cs/>
        </w:rPr>
        <w:t>นาดี</w:t>
      </w:r>
      <w:r>
        <w:rPr>
          <w:rFonts w:ascii="BrowalliaUPC" w:hAnsi="BrowalliaUPC" w:cs="BrowalliaUPC" w:hint="cs"/>
          <w:sz w:val="28"/>
          <w:cs/>
        </w:rPr>
        <w:t xml:space="preserve"> ถนนคอนกรีตทางกว้าง </w:t>
      </w:r>
      <w:r>
        <w:rPr>
          <w:rFonts w:ascii="BrowalliaUPC" w:hAnsi="BrowalliaUPC" w:cs="BrowalliaUPC"/>
          <w:sz w:val="28"/>
        </w:rPr>
        <w:t xml:space="preserve">5.00 </w:t>
      </w:r>
      <w:r>
        <w:rPr>
          <w:rFonts w:ascii="BrowalliaUPC" w:hAnsi="BrowalliaUPC" w:cs="BrowalliaUPC" w:hint="cs"/>
          <w:sz w:val="28"/>
          <w:cs/>
        </w:rPr>
        <w:t xml:space="preserve">เมตร ยาว </w:t>
      </w:r>
      <w:r>
        <w:rPr>
          <w:rFonts w:ascii="BrowalliaUPC" w:hAnsi="BrowalliaUPC" w:cs="BrowalliaUPC"/>
          <w:sz w:val="28"/>
        </w:rPr>
        <w:t>150.00</w:t>
      </w:r>
      <w:r>
        <w:rPr>
          <w:rFonts w:ascii="BrowalliaUPC" w:hAnsi="BrowalliaUPC" w:cs="BrowalliaUPC" w:hint="cs"/>
          <w:sz w:val="28"/>
          <w:cs/>
        </w:rPr>
        <w:t xml:space="preserve"> เมตร หนาเฉลี่ย </w:t>
      </w:r>
      <w:r>
        <w:rPr>
          <w:rFonts w:ascii="BrowalliaUPC" w:hAnsi="BrowalliaUPC" w:cs="BrowalliaUPC"/>
          <w:sz w:val="28"/>
        </w:rPr>
        <w:t xml:space="preserve">0.15 </w:t>
      </w:r>
      <w:r>
        <w:rPr>
          <w:rFonts w:ascii="BrowalliaUPC" w:hAnsi="BrowalliaUPC" w:cs="BrowalliaUPC" w:hint="cs"/>
          <w:sz w:val="28"/>
          <w:cs/>
        </w:rPr>
        <w:t xml:space="preserve">เมตร ปริมาณคอนกรีตไม่น้อยกว่า </w:t>
      </w:r>
      <w:r>
        <w:rPr>
          <w:rFonts w:ascii="BrowalliaUPC" w:hAnsi="BrowalliaUPC" w:cs="BrowalliaUPC"/>
          <w:sz w:val="28"/>
        </w:rPr>
        <w:t xml:space="preserve">750 </w:t>
      </w:r>
      <w:proofErr w:type="spellStart"/>
      <w:r>
        <w:rPr>
          <w:rFonts w:ascii="BrowalliaUPC" w:hAnsi="BrowalliaUPC" w:cs="BrowalliaUPC" w:hint="cs"/>
          <w:sz w:val="28"/>
          <w:cs/>
        </w:rPr>
        <w:t>ตร</w:t>
      </w:r>
      <w:proofErr w:type="spellEnd"/>
      <w:r>
        <w:rPr>
          <w:rFonts w:ascii="BrowalliaUPC" w:hAnsi="BrowalliaUPC" w:cs="BrowalliaUPC" w:hint="cs"/>
          <w:sz w:val="28"/>
          <w:cs/>
        </w:rPr>
        <w:t>.ม. ไม่มีไหล่ทาง พร้อมป้ายประชาสัมพันธ์ ตามแบบ</w:t>
      </w:r>
      <w:proofErr w:type="spellStart"/>
      <w:r>
        <w:rPr>
          <w:rFonts w:ascii="BrowalliaUPC" w:hAnsi="BrowalliaUPC" w:cs="BrowalliaUPC" w:hint="cs"/>
          <w:sz w:val="28"/>
          <w:cs/>
        </w:rPr>
        <w:t>อบต</w:t>
      </w:r>
      <w:proofErr w:type="spellEnd"/>
      <w:r>
        <w:rPr>
          <w:rFonts w:ascii="BrowalliaUPC" w:hAnsi="BrowalliaUPC" w:cs="BrowalliaUPC" w:hint="cs"/>
          <w:sz w:val="28"/>
          <w:cs/>
        </w:rPr>
        <w:t>.กำหนด</w:t>
      </w:r>
    </w:p>
    <w:p w:rsidR="00796E87" w:rsidRDefault="00796E87" w:rsidP="00796E87">
      <w:pPr>
        <w:pStyle w:val="a7"/>
        <w:ind w:firstLine="720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ab/>
      </w:r>
      <w:r>
        <w:rPr>
          <w:rFonts w:ascii="BrowalliaUPC" w:hAnsi="BrowalliaUPC" w:cs="BrowalliaUPC" w:hint="cs"/>
          <w:sz w:val="28"/>
          <w:cs/>
        </w:rPr>
        <w:tab/>
        <w:t xml:space="preserve">เป็นเงินทั้งสิ้น </w:t>
      </w:r>
      <w:r>
        <w:rPr>
          <w:rFonts w:ascii="BrowalliaUPC" w:hAnsi="BrowalliaUPC" w:cs="BrowalliaUPC" w:hint="cs"/>
          <w:sz w:val="28"/>
          <w:cs/>
        </w:rPr>
        <w:t>๓๒๘</w:t>
      </w:r>
      <w:r>
        <w:rPr>
          <w:rFonts w:ascii="BrowalliaUPC" w:hAnsi="BrowalliaUPC" w:cs="BrowalliaUPC" w:hint="cs"/>
          <w:sz w:val="28"/>
          <w:cs/>
        </w:rPr>
        <w:t xml:space="preserve">,๐๐๐.๐๐ </w:t>
      </w:r>
      <w:r>
        <w:rPr>
          <w:rFonts w:ascii="BrowalliaUPC" w:hAnsi="BrowalliaUPC" w:cs="BrowalliaUPC" w:hint="cs"/>
          <w:sz w:val="28"/>
          <w:cs/>
        </w:rPr>
        <w:t>บาท(สามแสนสองหมื่นแปด</w:t>
      </w:r>
      <w:r>
        <w:rPr>
          <w:rFonts w:ascii="BrowalliaUPC" w:hAnsi="BrowalliaUPC" w:cs="BrowalliaUPC" w:hint="cs"/>
          <w:sz w:val="28"/>
          <w:cs/>
        </w:rPr>
        <w:t>พันบาทถ้วน)</w:t>
      </w:r>
    </w:p>
    <w:p w:rsidR="00292FA6" w:rsidRPr="00292FA6" w:rsidRDefault="00292FA6" w:rsidP="00292FA6">
      <w:pPr>
        <w:pStyle w:val="a7"/>
        <w:ind w:firstLine="720"/>
        <w:jc w:val="thaiDistribute"/>
        <w:rPr>
          <w:rFonts w:ascii="BrowalliaUPC" w:hAnsi="BrowalliaUPC" w:cs="BrowalliaUPC" w:hint="cs"/>
          <w:sz w:val="28"/>
          <w:cs/>
        </w:rPr>
      </w:pPr>
    </w:p>
    <w:p w:rsidR="000A64FD" w:rsidRPr="006A0835" w:rsidRDefault="000A64FD" w:rsidP="00914A5E">
      <w:pPr>
        <w:ind w:firstLine="720"/>
        <w:jc w:val="thaiDistribute"/>
        <w:rPr>
          <w:rFonts w:ascii="BrowalliaUPC" w:eastAsia="Angsana New" w:hAnsi="BrowalliaUPC" w:cs="BrowalliaUPC"/>
          <w:sz w:val="30"/>
          <w:szCs w:val="30"/>
        </w:rPr>
      </w:pPr>
      <w:r w:rsidRPr="006A0835">
        <w:rPr>
          <w:rFonts w:ascii="BrowalliaUPC" w:hAnsi="BrowalliaUPC" w:cs="BrowalliaUPC"/>
          <w:sz w:val="30"/>
          <w:szCs w:val="30"/>
          <w:cs/>
        </w:rPr>
        <w:t>จึงเรียนมาเพื่อ</w:t>
      </w:r>
      <w:r w:rsidR="00796E87">
        <w:rPr>
          <w:rFonts w:ascii="BrowalliaUPC" w:hAnsi="BrowalliaUPC" w:cs="BrowalliaUPC" w:hint="cs"/>
          <w:sz w:val="30"/>
          <w:szCs w:val="30"/>
          <w:cs/>
        </w:rPr>
        <w:t>โปรดทราบ และ</w:t>
      </w:r>
      <w:r w:rsidRPr="006A0835">
        <w:rPr>
          <w:rFonts w:ascii="BrowalliaUPC" w:hAnsi="BrowalliaUPC" w:cs="BrowalliaUPC"/>
          <w:sz w:val="30"/>
          <w:szCs w:val="30"/>
          <w:cs/>
        </w:rPr>
        <w:t>ขออนุมัติใช้ราคากลางข้างต้นประกอบการ</w:t>
      </w:r>
      <w:proofErr w:type="spellStart"/>
      <w:r w:rsidRPr="006A0835">
        <w:rPr>
          <w:rFonts w:ascii="BrowalliaUPC" w:hAnsi="BrowalliaUPC" w:cs="BrowalliaUPC"/>
          <w:sz w:val="30"/>
          <w:szCs w:val="30"/>
          <w:cs/>
        </w:rPr>
        <w:t>ดําเนินการ</w:t>
      </w:r>
      <w:proofErr w:type="spellEnd"/>
      <w:r w:rsidRPr="006A0835">
        <w:rPr>
          <w:rFonts w:ascii="BrowalliaUPC" w:hAnsi="BrowalliaUPC" w:cs="BrowalliaUPC"/>
          <w:sz w:val="30"/>
          <w:szCs w:val="30"/>
          <w:cs/>
        </w:rPr>
        <w:t>จัดจ้างตามระเบียบ</w:t>
      </w:r>
      <w:r w:rsidRPr="006A0835">
        <w:rPr>
          <w:rFonts w:ascii="BrowalliaUPC" w:hAnsi="BrowalliaUPC" w:cs="BrowalliaUPC"/>
          <w:sz w:val="30"/>
          <w:szCs w:val="30"/>
        </w:rPr>
        <w:t xml:space="preserve"> </w:t>
      </w:r>
      <w:r w:rsidRPr="006A0835">
        <w:rPr>
          <w:rFonts w:ascii="BrowalliaUPC" w:hAnsi="BrowalliaUPC" w:cs="BrowalliaUPC"/>
          <w:sz w:val="30"/>
          <w:szCs w:val="30"/>
          <w:cs/>
        </w:rPr>
        <w:t xml:space="preserve">กระทรวงมหาดไทยว่าด้วยการพัสดุของหน่วยการบริหารราชการส่วนท้องถิ่น พ.ศ. </w:t>
      </w:r>
      <w:r w:rsidR="00B769E7" w:rsidRPr="006A0835">
        <w:rPr>
          <w:rFonts w:ascii="BrowalliaUPC" w:hAnsi="BrowalliaUPC" w:cs="BrowalliaUPC" w:hint="cs"/>
          <w:sz w:val="30"/>
          <w:szCs w:val="30"/>
          <w:cs/>
        </w:rPr>
        <w:t>๒๕๓๕</w:t>
      </w:r>
      <w:r w:rsidRPr="006A0835">
        <w:rPr>
          <w:rFonts w:ascii="BrowalliaUPC" w:hAnsi="BrowalliaUPC" w:cs="BrowalliaUPC"/>
          <w:sz w:val="30"/>
          <w:szCs w:val="30"/>
        </w:rPr>
        <w:t xml:space="preserve"> </w:t>
      </w:r>
      <w:r w:rsidR="007C7520" w:rsidRPr="006A0835">
        <w:rPr>
          <w:rFonts w:ascii="BrowalliaUPC" w:hAnsi="BrowalliaUPC" w:cs="BrowalliaUPC"/>
          <w:sz w:val="30"/>
          <w:szCs w:val="30"/>
          <w:cs/>
        </w:rPr>
        <w:t>ที่แก้ไขเพิ่มเติ</w:t>
      </w:r>
      <w:r w:rsidR="007C7520" w:rsidRPr="006A0835">
        <w:rPr>
          <w:rFonts w:ascii="BrowalliaUPC" w:hAnsi="BrowalliaUPC" w:cs="BrowalliaUPC" w:hint="cs"/>
          <w:sz w:val="30"/>
          <w:szCs w:val="30"/>
          <w:cs/>
        </w:rPr>
        <w:t>มทุ</w:t>
      </w:r>
      <w:r w:rsidR="007D35EC" w:rsidRPr="006A0835">
        <w:rPr>
          <w:rFonts w:ascii="BrowalliaUPC" w:hAnsi="BrowalliaUPC" w:cs="BrowalliaUPC" w:hint="cs"/>
          <w:sz w:val="30"/>
          <w:szCs w:val="30"/>
          <w:cs/>
        </w:rPr>
        <w:t>กฉบับต่อไป</w:t>
      </w:r>
      <w:r w:rsidRPr="006A0835">
        <w:rPr>
          <w:rFonts w:ascii="BrowalliaUPC" w:hAnsi="BrowalliaUPC" w:cs="BrowalliaUPC"/>
          <w:sz w:val="30"/>
          <w:szCs w:val="30"/>
        </w:rPr>
        <w:tab/>
      </w:r>
      <w:r w:rsidRPr="006A0835">
        <w:rPr>
          <w:rFonts w:ascii="BrowalliaUPC" w:eastAsia="Angsana New" w:hAnsi="BrowalliaUPC" w:cs="BrowalliaUPC"/>
          <w:sz w:val="30"/>
          <w:szCs w:val="30"/>
          <w:cs/>
        </w:rPr>
        <w:t xml:space="preserve"> </w:t>
      </w:r>
    </w:p>
    <w:p w:rsidR="000A64FD" w:rsidRPr="006A0835" w:rsidRDefault="000A64FD" w:rsidP="000A64FD">
      <w:pPr>
        <w:ind w:left="1440"/>
        <w:rPr>
          <w:rFonts w:ascii="BrowalliaUPC" w:eastAsia="Angsana New" w:hAnsi="BrowalliaUPC" w:cs="BrowalliaUPC"/>
          <w:sz w:val="30"/>
          <w:szCs w:val="30"/>
        </w:rPr>
      </w:pPr>
      <w:r w:rsidRPr="006A0835">
        <w:rPr>
          <w:rFonts w:ascii="BrowalliaUPC" w:eastAsia="Angsana New" w:hAnsi="BrowalliaUPC" w:cs="BrowalliaUPC"/>
          <w:sz w:val="30"/>
          <w:szCs w:val="30"/>
          <w:cs/>
        </w:rPr>
        <w:t>จึงเรียนมาเพื่อโปรดพิจารณาดำเนินการ</w:t>
      </w:r>
    </w:p>
    <w:p w:rsidR="007D35EC" w:rsidRPr="00914A5E" w:rsidRDefault="007D35EC" w:rsidP="007D35EC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  <w:cs/>
        </w:rPr>
      </w:pP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  <w:t>(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ลงชื่อ</w:t>
      </w:r>
      <w:r w:rsidRPr="00914A5E">
        <w:rPr>
          <w:rFonts w:ascii="BrowalliaUPC" w:eastAsia="Angsana New" w:hAnsi="BrowalliaUPC" w:cs="BrowalliaUPC"/>
          <w:sz w:val="30"/>
          <w:szCs w:val="30"/>
        </w:rPr>
        <w:t>)……………………………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 xml:space="preserve"> </w:t>
      </w:r>
      <w:r w:rsidRPr="00914A5E">
        <w:rPr>
          <w:rFonts w:ascii="BrowalliaUPC" w:eastAsia="Angsana New" w:hAnsi="BrowalliaUPC" w:cs="BrowalliaUPC" w:hint="cs"/>
          <w:sz w:val="30"/>
          <w:szCs w:val="30"/>
          <w:cs/>
        </w:rPr>
        <w:t>ประธานคณะกรรมการ</w:t>
      </w:r>
    </w:p>
    <w:p w:rsidR="007D35EC" w:rsidRPr="00914A5E" w:rsidRDefault="007D35EC" w:rsidP="007D35EC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  <w:t xml:space="preserve">         (</w:t>
      </w:r>
      <w:proofErr w:type="gramStart"/>
      <w:r w:rsidRPr="00914A5E">
        <w:rPr>
          <w:rFonts w:ascii="BrowalliaUPC" w:eastAsia="Angsana New" w:hAnsi="BrowalliaUPC" w:cs="BrowalliaUPC"/>
          <w:sz w:val="30"/>
          <w:szCs w:val="30"/>
          <w:cs/>
        </w:rPr>
        <w:t>นายศักดิ์ชัย  สิงห์บุราณ</w:t>
      </w:r>
      <w:proofErr w:type="gramEnd"/>
      <w:r w:rsidRPr="00914A5E">
        <w:rPr>
          <w:rFonts w:ascii="BrowalliaUPC" w:eastAsia="Angsana New" w:hAnsi="BrowalliaUPC" w:cs="BrowalliaUPC"/>
          <w:sz w:val="30"/>
          <w:szCs w:val="30"/>
        </w:rPr>
        <w:t>)</w:t>
      </w:r>
    </w:p>
    <w:p w:rsidR="000A64FD" w:rsidRPr="00914A5E" w:rsidRDefault="000A64FD" w:rsidP="000A64FD">
      <w:pPr>
        <w:ind w:left="1440"/>
        <w:rPr>
          <w:rFonts w:ascii="BrowalliaUPC" w:eastAsia="Angsana New" w:hAnsi="BrowalliaUPC" w:cs="BrowalliaUPC"/>
          <w:sz w:val="16"/>
          <w:szCs w:val="16"/>
        </w:rPr>
      </w:pPr>
    </w:p>
    <w:p w:rsidR="000A64FD" w:rsidRPr="00914A5E" w:rsidRDefault="000A64FD" w:rsidP="000A64FD">
      <w:pPr>
        <w:ind w:left="1440"/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(ลงชื่อ).........................................</w:t>
      </w:r>
      <w:r w:rsidR="007D35EC" w:rsidRPr="00914A5E">
        <w:rPr>
          <w:rFonts w:ascii="BrowalliaUPC" w:eastAsia="Angsana New" w:hAnsi="BrowalliaUPC" w:cs="BrowalliaUPC" w:hint="cs"/>
          <w:sz w:val="30"/>
          <w:szCs w:val="30"/>
          <w:cs/>
        </w:rPr>
        <w:t>กรรมการ</w:t>
      </w:r>
    </w:p>
    <w:p w:rsidR="000A64FD" w:rsidRPr="00914A5E" w:rsidRDefault="000A64FD" w:rsidP="000A64FD">
      <w:pPr>
        <w:ind w:left="1440"/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  <w:t>(</w:t>
      </w:r>
      <w:r w:rsidR="00AB23AA">
        <w:rPr>
          <w:rFonts w:ascii="BrowalliaUPC" w:eastAsia="Angsana New" w:hAnsi="BrowalliaUPC" w:cs="BrowalliaUPC" w:hint="cs"/>
          <w:sz w:val="30"/>
          <w:szCs w:val="30"/>
          <w:cs/>
        </w:rPr>
        <w:t>นายประยุทธ์</w:t>
      </w:r>
      <w:r w:rsidR="007D35EC" w:rsidRPr="00914A5E">
        <w:rPr>
          <w:rFonts w:ascii="BrowalliaUPC" w:eastAsia="Angsana New" w:hAnsi="BrowalliaUPC" w:cs="BrowalliaUPC" w:hint="cs"/>
          <w:sz w:val="30"/>
          <w:szCs w:val="30"/>
          <w:cs/>
        </w:rPr>
        <w:t xml:space="preserve"> ชุมภักดี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)</w:t>
      </w:r>
    </w:p>
    <w:p w:rsidR="007D35EC" w:rsidRPr="00914A5E" w:rsidRDefault="007D35EC" w:rsidP="000A64FD">
      <w:pPr>
        <w:ind w:left="1440"/>
        <w:rPr>
          <w:rFonts w:ascii="BrowalliaUPC" w:eastAsia="Angsana New" w:hAnsi="BrowalliaUPC" w:cs="BrowalliaUPC"/>
          <w:sz w:val="16"/>
          <w:szCs w:val="16"/>
        </w:rPr>
      </w:pPr>
    </w:p>
    <w:p w:rsidR="007D35EC" w:rsidRPr="00914A5E" w:rsidRDefault="007D35EC" w:rsidP="007D35EC">
      <w:pPr>
        <w:ind w:left="1440"/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(ลงชื่อ).........................................</w:t>
      </w:r>
      <w:r w:rsidRPr="00914A5E">
        <w:rPr>
          <w:rFonts w:ascii="BrowalliaUPC" w:eastAsia="Angsana New" w:hAnsi="BrowalliaUPC" w:cs="BrowalliaUPC" w:hint="cs"/>
          <w:sz w:val="30"/>
          <w:szCs w:val="30"/>
          <w:cs/>
        </w:rPr>
        <w:t>กรรมการ</w:t>
      </w:r>
    </w:p>
    <w:p w:rsidR="007D35EC" w:rsidRPr="00914A5E" w:rsidRDefault="007D35EC" w:rsidP="007D35EC">
      <w:pPr>
        <w:ind w:left="1440"/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  <w:t>(</w:t>
      </w:r>
      <w:r w:rsidRPr="00914A5E">
        <w:rPr>
          <w:rFonts w:ascii="BrowalliaUPC" w:eastAsia="Angsana New" w:hAnsi="BrowalliaUPC" w:cs="BrowalliaUPC" w:hint="cs"/>
          <w:sz w:val="30"/>
          <w:szCs w:val="30"/>
          <w:cs/>
        </w:rPr>
        <w:t>นางประไพ โมรานอก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)</w:t>
      </w:r>
    </w:p>
    <w:p w:rsidR="000A64FD" w:rsidRPr="00914A5E" w:rsidRDefault="000A64FD" w:rsidP="000A64FD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  <w:cs/>
        </w:rPr>
      </w:pPr>
      <w:r w:rsidRPr="00914A5E">
        <w:rPr>
          <w:rFonts w:ascii="BrowalliaUPC" w:eastAsia="Angsana New" w:hAnsi="BrowalliaUPC" w:cs="BrowalliaUPC"/>
          <w:sz w:val="30"/>
          <w:szCs w:val="30"/>
          <w:cs/>
        </w:rPr>
        <w:t>ความเห็นของปลัดองค์การบริหารส่วนตำบล................................................................................................</w:t>
      </w:r>
    </w:p>
    <w:p w:rsidR="000A64FD" w:rsidRPr="00914A5E" w:rsidRDefault="000A64FD" w:rsidP="000A64FD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="00914A5E">
        <w:rPr>
          <w:rFonts w:ascii="BrowalliaUPC" w:eastAsia="Angsana New" w:hAnsi="BrowalliaUPC" w:cs="BrowalliaUPC"/>
          <w:sz w:val="30"/>
          <w:szCs w:val="30"/>
        </w:rPr>
        <w:t xml:space="preserve"> </w:t>
      </w:r>
      <w:proofErr w:type="gramStart"/>
      <w:r w:rsidRPr="00914A5E">
        <w:rPr>
          <w:rFonts w:ascii="BrowalliaUPC" w:eastAsia="Angsana New" w:hAnsi="BrowalliaUPC" w:cs="BrowalliaUPC"/>
          <w:sz w:val="30"/>
          <w:szCs w:val="30"/>
        </w:rPr>
        <w:t>(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ลงชื่อ</w:t>
      </w:r>
      <w:r w:rsidRPr="00914A5E">
        <w:rPr>
          <w:rFonts w:ascii="BrowalliaUPC" w:eastAsia="Angsana New" w:hAnsi="BrowalliaUPC" w:cs="BrowalliaUPC"/>
          <w:sz w:val="30"/>
          <w:szCs w:val="30"/>
        </w:rPr>
        <w:t>)…………………</w:t>
      </w:r>
      <w:r w:rsidR="00914A5E">
        <w:rPr>
          <w:rFonts w:ascii="BrowalliaUPC" w:eastAsia="Angsana New" w:hAnsi="BrowalliaUPC" w:cs="BrowalliaUPC"/>
          <w:sz w:val="30"/>
          <w:szCs w:val="30"/>
        </w:rPr>
        <w:t>………</w:t>
      </w:r>
      <w:r w:rsidR="00914A5E" w:rsidRPr="00914A5E">
        <w:rPr>
          <w:rFonts w:ascii="BrowalliaUPC" w:eastAsia="Angsana New" w:hAnsi="BrowalliaUPC" w:cs="BrowalliaUPC"/>
          <w:sz w:val="30"/>
          <w:szCs w:val="30"/>
          <w:cs/>
        </w:rPr>
        <w:t xml:space="preserve"> 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ปลัด</w:t>
      </w:r>
      <w:r w:rsidRPr="00914A5E">
        <w:rPr>
          <w:rFonts w:ascii="BrowalliaUPC" w:eastAsia="Angsana New" w:hAnsi="BrowalliaUPC" w:cs="BrowalliaUPC"/>
          <w:sz w:val="30"/>
          <w:szCs w:val="30"/>
        </w:rPr>
        <w:t xml:space="preserve"> </w:t>
      </w:r>
      <w:proofErr w:type="spellStart"/>
      <w:r w:rsidRPr="00914A5E">
        <w:rPr>
          <w:rFonts w:ascii="BrowalliaUPC" w:eastAsia="Angsana New" w:hAnsi="BrowalliaUPC" w:cs="BrowalliaUPC"/>
          <w:sz w:val="30"/>
          <w:szCs w:val="30"/>
          <w:cs/>
        </w:rPr>
        <w:t>อบต</w:t>
      </w:r>
      <w:proofErr w:type="spellEnd"/>
      <w:r w:rsidRPr="00914A5E">
        <w:rPr>
          <w:rFonts w:ascii="BrowalliaUPC" w:eastAsia="Angsana New" w:hAnsi="BrowalliaUPC" w:cs="BrowalliaUPC"/>
          <w:sz w:val="30"/>
          <w:szCs w:val="30"/>
        </w:rPr>
        <w:t>.</w:t>
      </w:r>
      <w:proofErr w:type="gramEnd"/>
    </w:p>
    <w:p w:rsidR="000A64FD" w:rsidRPr="00914A5E" w:rsidRDefault="00914A5E" w:rsidP="000A64FD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</w:rPr>
      </w:pPr>
      <w:r>
        <w:rPr>
          <w:rFonts w:ascii="BrowalliaUPC" w:eastAsia="Angsana New" w:hAnsi="BrowalliaUPC" w:cs="BrowalliaUPC"/>
          <w:sz w:val="30"/>
          <w:szCs w:val="30"/>
        </w:rPr>
        <w:tab/>
      </w:r>
      <w:r>
        <w:rPr>
          <w:rFonts w:ascii="BrowalliaUPC" w:eastAsia="Angsana New" w:hAnsi="BrowalliaUPC" w:cs="BrowalliaUPC"/>
          <w:sz w:val="30"/>
          <w:szCs w:val="30"/>
        </w:rPr>
        <w:tab/>
      </w:r>
      <w:r>
        <w:rPr>
          <w:rFonts w:ascii="BrowalliaUPC" w:eastAsia="Angsana New" w:hAnsi="BrowalliaUPC" w:cs="BrowalliaUPC"/>
          <w:sz w:val="30"/>
          <w:szCs w:val="30"/>
        </w:rPr>
        <w:tab/>
      </w:r>
      <w:r>
        <w:rPr>
          <w:rFonts w:ascii="BrowalliaUPC" w:eastAsia="Angsana New" w:hAnsi="BrowalliaUPC" w:cs="BrowalliaUPC"/>
          <w:sz w:val="30"/>
          <w:szCs w:val="30"/>
        </w:rPr>
        <w:tab/>
      </w:r>
      <w:r>
        <w:rPr>
          <w:rFonts w:ascii="BrowalliaUPC" w:eastAsia="Angsana New" w:hAnsi="BrowalliaUPC" w:cs="BrowalliaUPC"/>
          <w:sz w:val="30"/>
          <w:szCs w:val="30"/>
        </w:rPr>
        <w:tab/>
        <w:t xml:space="preserve">         </w:t>
      </w:r>
      <w:r w:rsidR="000A64FD" w:rsidRPr="00914A5E">
        <w:rPr>
          <w:rFonts w:ascii="BrowalliaUPC" w:eastAsia="Angsana New" w:hAnsi="BrowalliaUPC" w:cs="BrowalliaUPC"/>
          <w:sz w:val="30"/>
          <w:szCs w:val="30"/>
        </w:rPr>
        <w:t xml:space="preserve"> (</w:t>
      </w:r>
      <w:proofErr w:type="gramStart"/>
      <w:r w:rsidR="000A64FD" w:rsidRPr="00914A5E">
        <w:rPr>
          <w:rFonts w:ascii="BrowalliaUPC" w:eastAsia="Angsana New" w:hAnsi="BrowalliaUPC" w:cs="BrowalliaUPC"/>
          <w:sz w:val="30"/>
          <w:szCs w:val="30"/>
          <w:cs/>
        </w:rPr>
        <w:t>นายศักดิ์ชัย  สิงห์บุราณ</w:t>
      </w:r>
      <w:proofErr w:type="gramEnd"/>
      <w:r w:rsidR="000A64FD" w:rsidRPr="00914A5E">
        <w:rPr>
          <w:rFonts w:ascii="BrowalliaUPC" w:eastAsia="Angsana New" w:hAnsi="BrowalliaUPC" w:cs="BrowalliaUPC"/>
          <w:sz w:val="30"/>
          <w:szCs w:val="30"/>
        </w:rPr>
        <w:t>)</w:t>
      </w:r>
    </w:p>
    <w:p w:rsidR="000A64FD" w:rsidRPr="00914A5E" w:rsidRDefault="000A64FD" w:rsidP="000A64FD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  <w:cs/>
        </w:rPr>
        <w:t>คำสั่งนายกองค์การบริหารส่วนตำบล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  <w:t>(   )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  <w:t>อนุมัติ</w:t>
      </w:r>
    </w:p>
    <w:p w:rsidR="000A64FD" w:rsidRPr="00914A5E" w:rsidRDefault="000A64FD" w:rsidP="000A64FD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hAnsi="BrowalliaUPC" w:cs="BrowalliaUPC"/>
          <w:sz w:val="30"/>
          <w:szCs w:val="30"/>
        </w:rPr>
        <w:tab/>
      </w:r>
      <w:r w:rsidRPr="00914A5E">
        <w:rPr>
          <w:rFonts w:ascii="BrowalliaUPC" w:hAnsi="BrowalliaUPC" w:cs="BrowalliaUPC"/>
          <w:sz w:val="30"/>
          <w:szCs w:val="30"/>
        </w:rPr>
        <w:tab/>
      </w:r>
      <w:r w:rsidRPr="00914A5E">
        <w:rPr>
          <w:rFonts w:ascii="BrowalliaUPC" w:hAnsi="BrowalliaUPC" w:cs="BrowalliaUPC"/>
          <w:sz w:val="30"/>
          <w:szCs w:val="30"/>
        </w:rPr>
        <w:tab/>
      </w:r>
      <w:r w:rsidRPr="00914A5E">
        <w:rPr>
          <w:rFonts w:ascii="BrowalliaUPC" w:hAnsi="BrowalliaUPC" w:cs="BrowalliaUPC"/>
          <w:sz w:val="30"/>
          <w:szCs w:val="30"/>
        </w:rPr>
        <w:tab/>
      </w:r>
      <w:r w:rsidRPr="00914A5E">
        <w:rPr>
          <w:rFonts w:ascii="BrowalliaUPC" w:hAnsi="BrowalliaUPC" w:cs="BrowalliaUPC"/>
          <w:sz w:val="30"/>
          <w:szCs w:val="30"/>
        </w:rPr>
        <w:tab/>
      </w:r>
      <w:r w:rsidRPr="00914A5E">
        <w:rPr>
          <w:rFonts w:ascii="BrowalliaUPC" w:hAnsi="BrowalliaUPC" w:cs="BrowalliaUPC"/>
          <w:sz w:val="30"/>
          <w:szCs w:val="30"/>
        </w:rPr>
        <w:tab/>
      </w:r>
      <w:r w:rsidRPr="00914A5E">
        <w:rPr>
          <w:rFonts w:ascii="BrowalliaUPC" w:hAnsi="BrowalliaUPC" w:cs="BrowalliaUPC"/>
          <w:sz w:val="30"/>
          <w:szCs w:val="30"/>
          <w:cs/>
        </w:rPr>
        <w:t>(   )</w:t>
      </w:r>
      <w:r w:rsidRPr="00914A5E">
        <w:rPr>
          <w:rFonts w:ascii="BrowalliaUPC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ไม่อนุมัติ</w:t>
      </w:r>
      <w:r w:rsidR="00914A5E">
        <w:rPr>
          <w:rFonts w:ascii="BrowalliaUPC" w:eastAsia="Angsana New" w:hAnsi="BrowalliaUPC" w:cs="BrowalliaUPC"/>
          <w:sz w:val="30"/>
          <w:szCs w:val="30"/>
        </w:rPr>
        <w:t xml:space="preserve">  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เพราะ</w:t>
      </w:r>
      <w:r w:rsidRPr="00914A5E">
        <w:rPr>
          <w:rFonts w:ascii="BrowalliaUPC" w:eastAsia="Angsana New" w:hAnsi="BrowalliaUPC" w:cs="BrowalliaUPC"/>
          <w:sz w:val="30"/>
          <w:szCs w:val="30"/>
        </w:rPr>
        <w:t>……………………..…………..</w:t>
      </w:r>
    </w:p>
    <w:p w:rsidR="000A64FD" w:rsidRPr="00914A5E" w:rsidRDefault="000A64FD" w:rsidP="000A64FD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  <w:t>(</w:t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>ลงชื่อ</w:t>
      </w:r>
      <w:r w:rsidRPr="00914A5E">
        <w:rPr>
          <w:rFonts w:ascii="BrowalliaUPC" w:eastAsia="Angsana New" w:hAnsi="BrowalliaUPC" w:cs="BrowalliaUPC"/>
          <w:sz w:val="30"/>
          <w:szCs w:val="30"/>
        </w:rPr>
        <w:t>)</w:t>
      </w:r>
      <w:r w:rsidR="00BF51A1" w:rsidRPr="00BF51A1">
        <w:rPr>
          <w:rFonts w:ascii="BrowalliaUPC" w:eastAsia="Angsana New" w:hAnsi="BrowalliaUPC" w:cs="BrowalliaUPC"/>
          <w:sz w:val="30"/>
          <w:szCs w:val="30"/>
        </w:rPr>
        <w:t xml:space="preserve"> </w:t>
      </w:r>
      <w:r w:rsidR="00BF51A1" w:rsidRPr="00914A5E">
        <w:rPr>
          <w:rFonts w:ascii="BrowalliaUPC" w:eastAsia="Angsana New" w:hAnsi="BrowalliaUPC" w:cs="BrowalliaUPC"/>
          <w:sz w:val="30"/>
          <w:szCs w:val="30"/>
        </w:rPr>
        <w:t>……………………..…………..</w:t>
      </w:r>
    </w:p>
    <w:p w:rsidR="000A64FD" w:rsidRPr="00914A5E" w:rsidRDefault="000A64FD" w:rsidP="000A64FD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</w:rPr>
      </w:pP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</w:rPr>
        <w:tab/>
        <w:t>(</w:t>
      </w:r>
      <w:proofErr w:type="gramStart"/>
      <w:r w:rsidRPr="00914A5E">
        <w:rPr>
          <w:rFonts w:ascii="BrowalliaUPC" w:eastAsia="Angsana New" w:hAnsi="BrowalliaUPC" w:cs="BrowalliaUPC"/>
          <w:sz w:val="30"/>
          <w:szCs w:val="30"/>
          <w:cs/>
        </w:rPr>
        <w:t>นายสุนทร</w:t>
      </w:r>
      <w:proofErr w:type="spellStart"/>
      <w:r w:rsidRPr="00914A5E">
        <w:rPr>
          <w:rFonts w:ascii="BrowalliaUPC" w:eastAsia="Angsana New" w:hAnsi="BrowalliaUPC" w:cs="BrowalliaUPC"/>
          <w:sz w:val="30"/>
          <w:szCs w:val="30"/>
          <w:cs/>
        </w:rPr>
        <w:t>พงษ์</w:t>
      </w:r>
      <w:proofErr w:type="spellEnd"/>
      <w:r w:rsidRPr="00914A5E">
        <w:rPr>
          <w:rFonts w:ascii="BrowalliaUPC" w:eastAsia="Angsana New" w:hAnsi="BrowalliaUPC" w:cs="BrowalliaUPC"/>
          <w:sz w:val="30"/>
          <w:szCs w:val="30"/>
          <w:cs/>
        </w:rPr>
        <w:t xml:space="preserve">  มณีสุคนธ์</w:t>
      </w:r>
      <w:proofErr w:type="gramEnd"/>
      <w:r w:rsidRPr="00914A5E">
        <w:rPr>
          <w:rFonts w:ascii="BrowalliaUPC" w:eastAsia="Angsana New" w:hAnsi="BrowalliaUPC" w:cs="BrowalliaUPC"/>
          <w:sz w:val="30"/>
          <w:szCs w:val="30"/>
          <w:cs/>
        </w:rPr>
        <w:t>)</w:t>
      </w:r>
    </w:p>
    <w:p w:rsidR="00A66589" w:rsidRPr="00B769E7" w:rsidRDefault="000A64FD" w:rsidP="00B769E7">
      <w:pPr>
        <w:tabs>
          <w:tab w:val="left" w:pos="1418"/>
          <w:tab w:val="left" w:pos="1701"/>
        </w:tabs>
        <w:rPr>
          <w:rFonts w:ascii="BrowalliaUPC" w:eastAsia="Angsana New" w:hAnsi="BrowalliaUPC" w:cs="BrowalliaUPC"/>
          <w:sz w:val="30"/>
          <w:szCs w:val="30"/>
          <w:cs/>
        </w:rPr>
      </w:pP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</w:r>
      <w:r w:rsidRPr="00914A5E">
        <w:rPr>
          <w:rFonts w:ascii="BrowalliaUPC" w:eastAsia="Angsana New" w:hAnsi="BrowalliaUPC" w:cs="BrowalliaUPC"/>
          <w:sz w:val="30"/>
          <w:szCs w:val="30"/>
          <w:cs/>
        </w:rPr>
        <w:tab/>
        <w:t>นายกองค์การบริหารส่วนตำบลดอนยาวใหญ่</w:t>
      </w:r>
    </w:p>
    <w:sectPr w:rsidR="00A66589" w:rsidRPr="00B76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01E3"/>
    <w:multiLevelType w:val="hybridMultilevel"/>
    <w:tmpl w:val="173CC3C6"/>
    <w:lvl w:ilvl="0" w:tplc="DB5E4E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D"/>
    <w:rsid w:val="000540AC"/>
    <w:rsid w:val="000A64FD"/>
    <w:rsid w:val="00141568"/>
    <w:rsid w:val="00292FA6"/>
    <w:rsid w:val="004410FF"/>
    <w:rsid w:val="004B6C9E"/>
    <w:rsid w:val="00516FED"/>
    <w:rsid w:val="00585867"/>
    <w:rsid w:val="005A28F6"/>
    <w:rsid w:val="006A0835"/>
    <w:rsid w:val="00796E87"/>
    <w:rsid w:val="007C7520"/>
    <w:rsid w:val="007D35EC"/>
    <w:rsid w:val="007D37F0"/>
    <w:rsid w:val="00831374"/>
    <w:rsid w:val="00914A5E"/>
    <w:rsid w:val="009B1A28"/>
    <w:rsid w:val="00A43451"/>
    <w:rsid w:val="00A66589"/>
    <w:rsid w:val="00AB23AA"/>
    <w:rsid w:val="00AE41AD"/>
    <w:rsid w:val="00B769E7"/>
    <w:rsid w:val="00BF51A1"/>
    <w:rsid w:val="00CF1E44"/>
    <w:rsid w:val="00DF0901"/>
    <w:rsid w:val="00EB0B9C"/>
    <w:rsid w:val="00F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D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link w:val="10"/>
    <w:qFormat/>
    <w:rsid w:val="000A64FD"/>
    <w:pPr>
      <w:keepNext/>
      <w:spacing w:before="240" w:after="60"/>
      <w:outlineLvl w:val="0"/>
    </w:pPr>
    <w:rPr>
      <w:rFonts w:ascii="Arial" w:hAnsi="Arial" w:cs="Cordia New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64FD"/>
    <w:rPr>
      <w:rFonts w:ascii="Arial" w:eastAsia="Cordia New" w:hAnsi="Arial" w:cs="Cordia New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A64FD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0A64FD"/>
    <w:rPr>
      <w:rFonts w:ascii="DilleniaUPC" w:eastAsia="Cordia New" w:hAnsi="DilleniaUPC" w:cs="DilleniaUPC"/>
      <w:sz w:val="32"/>
      <w:szCs w:val="32"/>
    </w:rPr>
  </w:style>
  <w:style w:type="paragraph" w:styleId="3">
    <w:name w:val="Body Text 3"/>
    <w:basedOn w:val="a"/>
    <w:link w:val="30"/>
    <w:rsid w:val="000A64FD"/>
    <w:pPr>
      <w:ind w:right="-144"/>
    </w:pPr>
    <w:rPr>
      <w:rFonts w:ascii="AngsanaUPC" w:hAnsi="AngsanaUPC" w:cs="AngsanaUPC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0A64FD"/>
    <w:rPr>
      <w:rFonts w:ascii="AngsanaUPC" w:eastAsia="Cordia New" w:hAnsi="AngsanaUPC" w:cs="AngsanaUPC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A64F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4FD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0A6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D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link w:val="10"/>
    <w:qFormat/>
    <w:rsid w:val="000A64FD"/>
    <w:pPr>
      <w:keepNext/>
      <w:spacing w:before="240" w:after="60"/>
      <w:outlineLvl w:val="0"/>
    </w:pPr>
    <w:rPr>
      <w:rFonts w:ascii="Arial" w:hAnsi="Arial" w:cs="Cordia New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64FD"/>
    <w:rPr>
      <w:rFonts w:ascii="Arial" w:eastAsia="Cordia New" w:hAnsi="Arial" w:cs="Cordia New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A64FD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0A64FD"/>
    <w:rPr>
      <w:rFonts w:ascii="DilleniaUPC" w:eastAsia="Cordia New" w:hAnsi="DilleniaUPC" w:cs="DilleniaUPC"/>
      <w:sz w:val="32"/>
      <w:szCs w:val="32"/>
    </w:rPr>
  </w:style>
  <w:style w:type="paragraph" w:styleId="3">
    <w:name w:val="Body Text 3"/>
    <w:basedOn w:val="a"/>
    <w:link w:val="30"/>
    <w:rsid w:val="000A64FD"/>
    <w:pPr>
      <w:ind w:right="-144"/>
    </w:pPr>
    <w:rPr>
      <w:rFonts w:ascii="AngsanaUPC" w:hAnsi="AngsanaUPC" w:cs="AngsanaUPC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0A64FD"/>
    <w:rPr>
      <w:rFonts w:ascii="AngsanaUPC" w:eastAsia="Cordia New" w:hAnsi="AngsanaUPC" w:cs="AngsanaUPC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A64F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4FD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0A6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948F-AA5E-4F4C-B362-DD2046C7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2015-09-14T01:40:00Z</cp:lastPrinted>
  <dcterms:created xsi:type="dcterms:W3CDTF">2015-09-13T23:32:00Z</dcterms:created>
  <dcterms:modified xsi:type="dcterms:W3CDTF">2016-05-29T04:55:00Z</dcterms:modified>
</cp:coreProperties>
</file>